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608B" w14:textId="77777777" w:rsidR="00B547E0" w:rsidRDefault="00FC5BD3">
      <w:pPr>
        <w:pStyle w:val="Title"/>
      </w:pPr>
      <w:r>
        <w:rPr>
          <w:color w:val="00AEEE"/>
        </w:rPr>
        <w:t>Recruitment</w:t>
      </w:r>
      <w:r>
        <w:rPr>
          <w:color w:val="00AEEE"/>
          <w:spacing w:val="-6"/>
        </w:rPr>
        <w:t xml:space="preserve"> </w:t>
      </w:r>
      <w:r>
        <w:rPr>
          <w:color w:val="00AEEE"/>
        </w:rPr>
        <w:t>Privacy</w:t>
      </w:r>
      <w:r>
        <w:rPr>
          <w:color w:val="00AEEE"/>
          <w:spacing w:val="-6"/>
        </w:rPr>
        <w:t xml:space="preserve"> </w:t>
      </w:r>
      <w:r>
        <w:rPr>
          <w:color w:val="00AEEE"/>
          <w:spacing w:val="-2"/>
        </w:rPr>
        <w:t>Notice</w:t>
      </w:r>
    </w:p>
    <w:p w14:paraId="467E608C" w14:textId="77777777" w:rsidR="00B547E0" w:rsidRDefault="00FC5BD3">
      <w:pPr>
        <w:spacing w:before="292"/>
        <w:ind w:left="101"/>
        <w:jc w:val="both"/>
        <w:rPr>
          <w:b/>
        </w:rPr>
      </w:pPr>
      <w:r>
        <w:rPr>
          <w:noProof/>
        </w:rPr>
        <mc:AlternateContent>
          <mc:Choice Requires="wps">
            <w:drawing>
              <wp:anchor distT="0" distB="0" distL="0" distR="0" simplePos="0" relativeHeight="15728640" behindDoc="0" locked="0" layoutInCell="1" allowOverlap="1" wp14:anchorId="467E6100" wp14:editId="467E6101">
                <wp:simplePos x="0" y="0"/>
                <wp:positionH relativeFrom="page">
                  <wp:posOffset>844550</wp:posOffset>
                </wp:positionH>
                <wp:positionV relativeFrom="paragraph">
                  <wp:posOffset>529241</wp:posOffset>
                </wp:positionV>
                <wp:extent cx="58737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750" cy="1270"/>
                        </a:xfrm>
                        <a:custGeom>
                          <a:avLst/>
                          <a:gdLst/>
                          <a:ahLst/>
                          <a:cxnLst/>
                          <a:rect l="l" t="t" r="r" b="b"/>
                          <a:pathLst>
                            <a:path w="5873750">
                              <a:moveTo>
                                <a:pt x="0" y="0"/>
                              </a:moveTo>
                              <a:lnTo>
                                <a:pt x="58737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AD9FE" id="Graphic 3" o:spid="_x0000_s1026" style="position:absolute;margin-left:66.5pt;margin-top:41.65pt;width:46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3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" path="m,l5873750,e" filled="f" strokeweight=".7pt">
                <v:path arrowok="t"/>
                <w10:wrap anchorx="page"/>
              </v:shape>
            </w:pict>
          </mc:Fallback>
        </mc:AlternateContent>
      </w:r>
      <w:r>
        <w:rPr>
          <w:b/>
          <w:color w:val="002357"/>
        </w:rPr>
        <w:t>LSL</w:t>
      </w:r>
      <w:r>
        <w:rPr>
          <w:b/>
          <w:color w:val="002357"/>
          <w:spacing w:val="-8"/>
        </w:rPr>
        <w:t xml:space="preserve"> </w:t>
      </w:r>
      <w:r>
        <w:rPr>
          <w:b/>
          <w:color w:val="002357"/>
        </w:rPr>
        <w:t>Property</w:t>
      </w:r>
      <w:r>
        <w:rPr>
          <w:b/>
          <w:color w:val="002357"/>
          <w:spacing w:val="-8"/>
        </w:rPr>
        <w:t xml:space="preserve"> </w:t>
      </w:r>
      <w:r>
        <w:rPr>
          <w:b/>
          <w:color w:val="002357"/>
        </w:rPr>
        <w:t>Services</w:t>
      </w:r>
      <w:r>
        <w:rPr>
          <w:b/>
          <w:color w:val="002357"/>
          <w:spacing w:val="-8"/>
        </w:rPr>
        <w:t xml:space="preserve"> </w:t>
      </w:r>
      <w:r>
        <w:rPr>
          <w:b/>
          <w:color w:val="002357"/>
        </w:rPr>
        <w:t>plc</w:t>
      </w:r>
      <w:r>
        <w:rPr>
          <w:b/>
          <w:color w:val="002357"/>
          <w:spacing w:val="-6"/>
        </w:rPr>
        <w:t xml:space="preserve"> </w:t>
      </w:r>
      <w:r>
        <w:rPr>
          <w:b/>
          <w:color w:val="002357"/>
        </w:rPr>
        <w:t>and</w:t>
      </w:r>
      <w:r>
        <w:rPr>
          <w:b/>
          <w:color w:val="002357"/>
          <w:spacing w:val="-9"/>
        </w:rPr>
        <w:t xml:space="preserve"> </w:t>
      </w:r>
      <w:r>
        <w:rPr>
          <w:b/>
          <w:color w:val="002357"/>
        </w:rPr>
        <w:t>its</w:t>
      </w:r>
      <w:r>
        <w:rPr>
          <w:b/>
          <w:color w:val="002357"/>
          <w:spacing w:val="-8"/>
        </w:rPr>
        <w:t xml:space="preserve"> </w:t>
      </w:r>
      <w:r>
        <w:rPr>
          <w:b/>
          <w:color w:val="002357"/>
        </w:rPr>
        <w:t>subsidiaries</w:t>
      </w:r>
      <w:r>
        <w:rPr>
          <w:b/>
          <w:color w:val="002357"/>
          <w:spacing w:val="-8"/>
        </w:rPr>
        <w:t xml:space="preserve"> </w:t>
      </w:r>
      <w:r>
        <w:rPr>
          <w:b/>
          <w:color w:val="002357"/>
        </w:rPr>
        <w:t>(LSL</w:t>
      </w:r>
      <w:r>
        <w:rPr>
          <w:b/>
          <w:color w:val="002357"/>
          <w:spacing w:val="-7"/>
        </w:rPr>
        <w:t xml:space="preserve"> </w:t>
      </w:r>
      <w:r>
        <w:rPr>
          <w:b/>
          <w:color w:val="002357"/>
        </w:rPr>
        <w:t>Group)</w:t>
      </w:r>
      <w:r>
        <w:rPr>
          <w:b/>
          <w:color w:val="002357"/>
          <w:spacing w:val="-7"/>
        </w:rPr>
        <w:t xml:space="preserve"> </w:t>
      </w:r>
      <w:r>
        <w:rPr>
          <w:b/>
          <w:color w:val="002357"/>
        </w:rPr>
        <w:t>are</w:t>
      </w:r>
      <w:r>
        <w:rPr>
          <w:b/>
          <w:color w:val="002357"/>
          <w:spacing w:val="-7"/>
        </w:rPr>
        <w:t xml:space="preserve"> </w:t>
      </w:r>
      <w:r>
        <w:rPr>
          <w:b/>
          <w:color w:val="002357"/>
        </w:rPr>
        <w:t>committed</w:t>
      </w:r>
      <w:r>
        <w:rPr>
          <w:b/>
          <w:color w:val="002357"/>
          <w:spacing w:val="-8"/>
        </w:rPr>
        <w:t xml:space="preserve"> </w:t>
      </w:r>
      <w:r>
        <w:rPr>
          <w:b/>
          <w:color w:val="002357"/>
        </w:rPr>
        <w:t>to</w:t>
      </w:r>
      <w:r>
        <w:rPr>
          <w:b/>
          <w:color w:val="002357"/>
          <w:spacing w:val="-7"/>
        </w:rPr>
        <w:t xml:space="preserve"> </w:t>
      </w:r>
      <w:r>
        <w:rPr>
          <w:b/>
          <w:color w:val="002357"/>
        </w:rPr>
        <w:t>protecting</w:t>
      </w:r>
      <w:r>
        <w:rPr>
          <w:b/>
          <w:color w:val="002357"/>
          <w:spacing w:val="-8"/>
        </w:rPr>
        <w:t xml:space="preserve"> </w:t>
      </w:r>
      <w:r>
        <w:rPr>
          <w:b/>
          <w:color w:val="002357"/>
        </w:rPr>
        <w:t>your</w:t>
      </w:r>
      <w:r>
        <w:rPr>
          <w:b/>
          <w:color w:val="002357"/>
          <w:spacing w:val="-6"/>
        </w:rPr>
        <w:t xml:space="preserve"> </w:t>
      </w:r>
      <w:r>
        <w:rPr>
          <w:b/>
          <w:color w:val="002357"/>
          <w:spacing w:val="-2"/>
        </w:rPr>
        <w:t>privacy.</w:t>
      </w:r>
    </w:p>
    <w:p w14:paraId="467E608D" w14:textId="77777777" w:rsidR="00B547E0" w:rsidRDefault="00B547E0">
      <w:pPr>
        <w:pStyle w:val="BodyText"/>
        <w:ind w:left="0"/>
        <w:jc w:val="left"/>
        <w:rPr>
          <w:b/>
        </w:rPr>
      </w:pPr>
    </w:p>
    <w:p w14:paraId="467E608E" w14:textId="77777777" w:rsidR="00B547E0" w:rsidRDefault="00B547E0">
      <w:pPr>
        <w:pStyle w:val="BodyText"/>
        <w:spacing w:before="38"/>
        <w:ind w:left="0"/>
        <w:jc w:val="left"/>
        <w:rPr>
          <w:b/>
        </w:rPr>
      </w:pPr>
    </w:p>
    <w:p w14:paraId="467E608F" w14:textId="77777777" w:rsidR="00B547E0" w:rsidRDefault="00FC5BD3">
      <w:pPr>
        <w:pStyle w:val="Heading1"/>
        <w:ind w:left="101"/>
      </w:pPr>
      <w:r>
        <w:rPr>
          <w:color w:val="00AEEE"/>
          <w:spacing w:val="-2"/>
        </w:rPr>
        <w:t>INTRODUCTION</w:t>
      </w:r>
    </w:p>
    <w:p w14:paraId="467E6090" w14:textId="77777777" w:rsidR="00B547E0" w:rsidRDefault="00B547E0">
      <w:pPr>
        <w:pStyle w:val="BodyText"/>
        <w:spacing w:before="195"/>
        <w:ind w:left="0"/>
        <w:jc w:val="left"/>
        <w:rPr>
          <w:b/>
        </w:rPr>
      </w:pPr>
    </w:p>
    <w:p w14:paraId="467E6091" w14:textId="77777777" w:rsidR="00B547E0" w:rsidRDefault="00FC5BD3">
      <w:pPr>
        <w:pStyle w:val="BodyText"/>
        <w:spacing w:line="204" w:lineRule="auto"/>
        <w:ind w:left="101" w:right="114"/>
      </w:pPr>
      <w:r>
        <w:t>The</w:t>
      </w:r>
      <w:r>
        <w:rPr>
          <w:spacing w:val="-3"/>
        </w:rPr>
        <w:t xml:space="preserve"> </w:t>
      </w:r>
      <w:r>
        <w:t>primary</w:t>
      </w:r>
      <w:r>
        <w:rPr>
          <w:spacing w:val="-3"/>
        </w:rPr>
        <w:t xml:space="preserve"> </w:t>
      </w:r>
      <w:r>
        <w:t>data</w:t>
      </w:r>
      <w:r>
        <w:rPr>
          <w:spacing w:val="-4"/>
        </w:rPr>
        <w:t xml:space="preserve"> </w:t>
      </w:r>
      <w:r>
        <w:t>controller</w:t>
      </w:r>
      <w:r>
        <w:rPr>
          <w:spacing w:val="-4"/>
        </w:rPr>
        <w:t xml:space="preserve"> </w:t>
      </w:r>
      <w:r>
        <w:t>for</w:t>
      </w:r>
      <w:r>
        <w:rPr>
          <w:spacing w:val="-4"/>
        </w:rPr>
        <w:t xml:space="preserve"> </w:t>
      </w:r>
      <w:r>
        <w:t>your</w:t>
      </w:r>
      <w:r>
        <w:rPr>
          <w:spacing w:val="-4"/>
        </w:rPr>
        <w:t xml:space="preserve"> </w:t>
      </w:r>
      <w:r>
        <w:t>personal</w:t>
      </w:r>
      <w:r>
        <w:rPr>
          <w:spacing w:val="-4"/>
        </w:rPr>
        <w:t xml:space="preserve"> </w:t>
      </w:r>
      <w:r>
        <w:t>data</w:t>
      </w:r>
      <w:r>
        <w:rPr>
          <w:spacing w:val="-4"/>
        </w:rPr>
        <w:t xml:space="preserve"> </w:t>
      </w:r>
      <w:r>
        <w:t>is</w:t>
      </w:r>
      <w:r>
        <w:rPr>
          <w:spacing w:val="-4"/>
        </w:rPr>
        <w:t xml:space="preserve"> </w:t>
      </w:r>
      <w:r>
        <w:t>the</w:t>
      </w:r>
      <w:r>
        <w:rPr>
          <w:spacing w:val="-4"/>
        </w:rPr>
        <w:t xml:space="preserve"> </w:t>
      </w:r>
      <w:r>
        <w:t>LSL</w:t>
      </w:r>
      <w:r>
        <w:rPr>
          <w:spacing w:val="-3"/>
        </w:rPr>
        <w:t xml:space="preserve"> </w:t>
      </w:r>
      <w:r>
        <w:t>Group</w:t>
      </w:r>
      <w:r>
        <w:rPr>
          <w:spacing w:val="-4"/>
        </w:rPr>
        <w:t xml:space="preserve"> </w:t>
      </w:r>
      <w:r>
        <w:t>company</w:t>
      </w:r>
      <w:r>
        <w:rPr>
          <w:spacing w:val="-4"/>
        </w:rPr>
        <w:t xml:space="preserve"> </w:t>
      </w:r>
      <w:r>
        <w:t>which</w:t>
      </w:r>
      <w:r>
        <w:rPr>
          <w:spacing w:val="-3"/>
        </w:rPr>
        <w:t xml:space="preserve"> </w:t>
      </w:r>
      <w:r>
        <w:t>you</w:t>
      </w:r>
      <w:r>
        <w:rPr>
          <w:spacing w:val="-4"/>
        </w:rPr>
        <w:t xml:space="preserve"> </w:t>
      </w:r>
      <w:r>
        <w:t>apply</w:t>
      </w:r>
      <w:r>
        <w:rPr>
          <w:spacing w:val="-4"/>
        </w:rPr>
        <w:t xml:space="preserve"> </w:t>
      </w:r>
      <w:r>
        <w:t>to</w:t>
      </w:r>
      <w:r>
        <w:rPr>
          <w:spacing w:val="-4"/>
        </w:rPr>
        <w:t xml:space="preserve"> </w:t>
      </w:r>
      <w:r>
        <w:t>work for.</w:t>
      </w:r>
      <w:r>
        <w:rPr>
          <w:spacing w:val="-3"/>
        </w:rPr>
        <w:t xml:space="preserve"> </w:t>
      </w:r>
      <w:r>
        <w:t>LSL</w:t>
      </w:r>
      <w:r>
        <w:rPr>
          <w:spacing w:val="-3"/>
        </w:rPr>
        <w:t xml:space="preserve"> </w:t>
      </w:r>
      <w:r>
        <w:t>Property</w:t>
      </w:r>
      <w:r>
        <w:rPr>
          <w:spacing w:val="-4"/>
        </w:rPr>
        <w:t xml:space="preserve"> </w:t>
      </w:r>
      <w:r>
        <w:t>Services</w:t>
      </w:r>
      <w:r>
        <w:rPr>
          <w:spacing w:val="-2"/>
        </w:rPr>
        <w:t xml:space="preserve"> </w:t>
      </w:r>
      <w:r>
        <w:t>plc, your-move.co.uk</w:t>
      </w:r>
      <w:r>
        <w:rPr>
          <w:spacing w:val="-2"/>
        </w:rPr>
        <w:t xml:space="preserve"> </w:t>
      </w:r>
      <w:r>
        <w:t>Limited</w:t>
      </w:r>
      <w:r>
        <w:rPr>
          <w:spacing w:val="-4"/>
        </w:rPr>
        <w:t xml:space="preserve"> </w:t>
      </w:r>
      <w:r>
        <w:t>and</w:t>
      </w:r>
      <w:r>
        <w:rPr>
          <w:spacing w:val="-2"/>
        </w:rPr>
        <w:t xml:space="preserve"> </w:t>
      </w:r>
      <w:r>
        <w:t>(where</w:t>
      </w:r>
      <w:r>
        <w:rPr>
          <w:spacing w:val="-3"/>
        </w:rPr>
        <w:t xml:space="preserve"> </w:t>
      </w:r>
      <w:r>
        <w:t>you</w:t>
      </w:r>
      <w:r>
        <w:rPr>
          <w:spacing w:val="-3"/>
        </w:rPr>
        <w:t xml:space="preserve"> </w:t>
      </w:r>
      <w:r>
        <w:t>have</w:t>
      </w:r>
      <w:r>
        <w:rPr>
          <w:spacing w:val="-3"/>
        </w:rPr>
        <w:t xml:space="preserve"> </w:t>
      </w:r>
      <w:r>
        <w:t>a</w:t>
      </w:r>
      <w:r>
        <w:rPr>
          <w:spacing w:val="-1"/>
        </w:rPr>
        <w:t xml:space="preserve"> </w:t>
      </w:r>
      <w:r>
        <w:t>connection</w:t>
      </w:r>
      <w:r>
        <w:rPr>
          <w:spacing w:val="-1"/>
        </w:rPr>
        <w:t xml:space="preserve"> </w:t>
      </w:r>
      <w:r>
        <w:t>in</w:t>
      </w:r>
      <w:r>
        <w:rPr>
          <w:spacing w:val="-3"/>
        </w:rPr>
        <w:t xml:space="preserve"> </w:t>
      </w:r>
      <w:r>
        <w:t>applying for</w:t>
      </w:r>
      <w:r>
        <w:rPr>
          <w:spacing w:val="-6"/>
        </w:rPr>
        <w:t xml:space="preserve"> </w:t>
      </w:r>
      <w:r>
        <w:t>a</w:t>
      </w:r>
      <w:r>
        <w:rPr>
          <w:spacing w:val="-6"/>
        </w:rPr>
        <w:t xml:space="preserve"> </w:t>
      </w:r>
      <w:r>
        <w:t>role</w:t>
      </w:r>
      <w:r>
        <w:rPr>
          <w:spacing w:val="-6"/>
        </w:rPr>
        <w:t xml:space="preserve"> </w:t>
      </w:r>
      <w:r>
        <w:t>to</w:t>
      </w:r>
      <w:r>
        <w:rPr>
          <w:spacing w:val="-5"/>
        </w:rPr>
        <w:t xml:space="preserve"> </w:t>
      </w:r>
      <w:r>
        <w:t>them)</w:t>
      </w:r>
      <w:r>
        <w:rPr>
          <w:spacing w:val="-6"/>
        </w:rPr>
        <w:t xml:space="preserve"> </w:t>
      </w:r>
      <w:r>
        <w:t>First</w:t>
      </w:r>
      <w:r>
        <w:rPr>
          <w:spacing w:val="-6"/>
        </w:rPr>
        <w:t xml:space="preserve"> </w:t>
      </w:r>
      <w:r>
        <w:t>Complete</w:t>
      </w:r>
      <w:r>
        <w:rPr>
          <w:spacing w:val="-6"/>
        </w:rPr>
        <w:t xml:space="preserve"> </w:t>
      </w:r>
      <w:r>
        <w:t>Limited</w:t>
      </w:r>
      <w:r>
        <w:rPr>
          <w:spacing w:val="-7"/>
        </w:rPr>
        <w:t xml:space="preserve"> </w:t>
      </w:r>
      <w:r>
        <w:t>are</w:t>
      </w:r>
      <w:r>
        <w:rPr>
          <w:spacing w:val="-5"/>
        </w:rPr>
        <w:t xml:space="preserve"> </w:t>
      </w:r>
      <w:r>
        <w:t>also</w:t>
      </w:r>
      <w:r>
        <w:rPr>
          <w:spacing w:val="-6"/>
        </w:rPr>
        <w:t xml:space="preserve"> </w:t>
      </w:r>
      <w:r>
        <w:t>data</w:t>
      </w:r>
      <w:r>
        <w:rPr>
          <w:spacing w:val="-6"/>
        </w:rPr>
        <w:t xml:space="preserve"> </w:t>
      </w:r>
      <w:r>
        <w:t>controllers</w:t>
      </w:r>
      <w:r>
        <w:rPr>
          <w:spacing w:val="-6"/>
        </w:rPr>
        <w:t xml:space="preserve"> </w:t>
      </w:r>
      <w:r>
        <w:t>for</w:t>
      </w:r>
      <w:r>
        <w:rPr>
          <w:spacing w:val="-6"/>
        </w:rPr>
        <w:t xml:space="preserve"> </w:t>
      </w:r>
      <w:r>
        <w:t>your</w:t>
      </w:r>
      <w:r>
        <w:rPr>
          <w:spacing w:val="-5"/>
        </w:rPr>
        <w:t xml:space="preserve"> </w:t>
      </w:r>
      <w:r>
        <w:t>personal</w:t>
      </w:r>
      <w:r>
        <w:rPr>
          <w:spacing w:val="-6"/>
        </w:rPr>
        <w:t xml:space="preserve"> </w:t>
      </w:r>
      <w:r>
        <w:t>data.</w:t>
      </w:r>
      <w:r>
        <w:rPr>
          <w:spacing w:val="-5"/>
        </w:rPr>
        <w:t xml:space="preserve"> </w:t>
      </w:r>
      <w:r>
        <w:t>This</w:t>
      </w:r>
      <w:r>
        <w:rPr>
          <w:spacing w:val="-6"/>
        </w:rPr>
        <w:t xml:space="preserve"> </w:t>
      </w:r>
      <w:r>
        <w:t>Privacy Notice applies to and is provided by and on behalf of each of these LSL Group entities and references to 'we', 'us' and 'our' are references to those LSL Group entities.</w:t>
      </w:r>
    </w:p>
    <w:p w14:paraId="467E6092" w14:textId="77777777" w:rsidR="00B547E0" w:rsidRDefault="00FC5BD3">
      <w:pPr>
        <w:pStyle w:val="BodyText"/>
        <w:spacing w:before="214"/>
        <w:ind w:left="101"/>
      </w:pPr>
      <w:r>
        <w:t>Our</w:t>
      </w:r>
      <w:r>
        <w:rPr>
          <w:spacing w:val="-6"/>
        </w:rPr>
        <w:t xml:space="preserve"> </w:t>
      </w:r>
      <w:r>
        <w:t>contact</w:t>
      </w:r>
      <w:r>
        <w:rPr>
          <w:spacing w:val="-6"/>
        </w:rPr>
        <w:t xml:space="preserve"> </w:t>
      </w:r>
      <w:r>
        <w:t>details</w:t>
      </w:r>
      <w:r>
        <w:rPr>
          <w:spacing w:val="-6"/>
        </w:rPr>
        <w:t xml:space="preserve"> </w:t>
      </w:r>
      <w:r>
        <w:t>are</w:t>
      </w:r>
      <w:r>
        <w:rPr>
          <w:spacing w:val="-6"/>
        </w:rPr>
        <w:t xml:space="preserve"> </w:t>
      </w:r>
      <w:r>
        <w:t>as</w:t>
      </w:r>
      <w:r>
        <w:rPr>
          <w:spacing w:val="-5"/>
        </w:rPr>
        <w:t xml:space="preserve"> </w:t>
      </w:r>
      <w:r>
        <w:rPr>
          <w:spacing w:val="-2"/>
        </w:rPr>
        <w:t>follows:</w:t>
      </w:r>
    </w:p>
    <w:p w14:paraId="6BA65E0F" w14:textId="77777777" w:rsidR="00FA27C4" w:rsidRPr="00E05B9B" w:rsidRDefault="00FC5BD3" w:rsidP="00FC5BD3">
      <w:pPr>
        <w:pStyle w:val="BodyText"/>
        <w:ind w:left="101"/>
        <w:rPr>
          <w:rFonts w:asciiTheme="minorHAnsi" w:hAnsiTheme="minorHAnsi" w:cstheme="minorBidi"/>
        </w:rPr>
      </w:pPr>
      <w:r>
        <w:t>Address:</w:t>
      </w:r>
      <w:r>
        <w:rPr>
          <w:spacing w:val="-4"/>
        </w:rPr>
        <w:t xml:space="preserve"> </w:t>
      </w:r>
      <w:r w:rsidR="00FA27C4" w:rsidRPr="00E05B9B">
        <w:rPr>
          <w:rFonts w:asciiTheme="minorHAnsi" w:hAnsiTheme="minorHAnsi" w:cstheme="minorBidi"/>
        </w:rPr>
        <w:t xml:space="preserve">First Floor, Victoria House, Hampshire Court, East Newcastle Business Park, Scotswood Road, Newcastle Upon Tyne, NE4 7YJ </w:t>
      </w:r>
    </w:p>
    <w:p w14:paraId="5BCD947D" w14:textId="632509F8" w:rsidR="00FA27C4" w:rsidRDefault="00FC5BD3">
      <w:pPr>
        <w:pStyle w:val="BodyText"/>
        <w:spacing w:before="201" w:line="422" w:lineRule="auto"/>
        <w:ind w:left="101"/>
        <w:jc w:val="left"/>
      </w:pPr>
      <w:r>
        <w:rPr>
          <w:color w:val="0000FF"/>
          <w:u w:val="single" w:color="0000FF"/>
        </w:rPr>
        <w:t>Email:</w:t>
      </w:r>
      <w:r w:rsidR="00FA27C4">
        <w:t xml:space="preserve"> </w:t>
      </w:r>
      <w:hyperlink r:id="rId7" w:history="1">
        <w:r w:rsidR="00FA27C4" w:rsidRPr="0035447E">
          <w:rPr>
            <w:rStyle w:val="Hyperlink"/>
          </w:rPr>
          <w:t>Peopleservices@lslps.co.uk</w:t>
        </w:r>
      </w:hyperlink>
    </w:p>
    <w:p w14:paraId="467E6094" w14:textId="72A1C27F" w:rsidR="00B547E0" w:rsidRDefault="00FA27C4">
      <w:pPr>
        <w:pStyle w:val="BodyText"/>
        <w:spacing w:line="266" w:lineRule="exact"/>
        <w:ind w:left="101"/>
      </w:pPr>
      <w:r>
        <w:t>T</w:t>
      </w:r>
      <w:r w:rsidR="00FC5BD3">
        <w:t>elephone:</w:t>
      </w:r>
      <w:r w:rsidR="00FC5BD3">
        <w:rPr>
          <w:spacing w:val="-9"/>
        </w:rPr>
        <w:t xml:space="preserve"> </w:t>
      </w:r>
      <w:r w:rsidR="00FC5BD3">
        <w:t>0191</w:t>
      </w:r>
      <w:r w:rsidR="00FC5BD3">
        <w:rPr>
          <w:spacing w:val="-8"/>
        </w:rPr>
        <w:t xml:space="preserve"> </w:t>
      </w:r>
      <w:r w:rsidR="00FC5BD3">
        <w:t>233</w:t>
      </w:r>
      <w:r w:rsidR="00FC5BD3">
        <w:rPr>
          <w:spacing w:val="-9"/>
        </w:rPr>
        <w:t xml:space="preserve"> </w:t>
      </w:r>
      <w:r w:rsidR="00FC5BD3">
        <w:rPr>
          <w:spacing w:val="-4"/>
        </w:rPr>
        <w:t>4000</w:t>
      </w:r>
    </w:p>
    <w:p w14:paraId="467E6095" w14:textId="77777777" w:rsidR="00B547E0" w:rsidRDefault="00FC5BD3">
      <w:pPr>
        <w:pStyle w:val="BodyText"/>
        <w:spacing w:before="200"/>
        <w:ind w:left="101"/>
      </w:pPr>
      <w:r>
        <w:t>We</w:t>
      </w:r>
      <w:r>
        <w:rPr>
          <w:spacing w:val="-6"/>
        </w:rPr>
        <w:t xml:space="preserve"> </w:t>
      </w:r>
      <w:r>
        <w:t>hold</w:t>
      </w:r>
      <w:r>
        <w:rPr>
          <w:spacing w:val="-5"/>
        </w:rPr>
        <w:t xml:space="preserve"> </w:t>
      </w:r>
      <w:r>
        <w:t>and</w:t>
      </w:r>
      <w:r>
        <w:rPr>
          <w:spacing w:val="-6"/>
        </w:rPr>
        <w:t xml:space="preserve"> </w:t>
      </w:r>
      <w:r>
        <w:t>process</w:t>
      </w:r>
      <w:r>
        <w:rPr>
          <w:spacing w:val="-6"/>
        </w:rPr>
        <w:t xml:space="preserve"> </w:t>
      </w:r>
      <w:r>
        <w:t>data</w:t>
      </w:r>
      <w:r>
        <w:rPr>
          <w:spacing w:val="-5"/>
        </w:rPr>
        <w:t xml:space="preserve"> </w:t>
      </w:r>
      <w:r>
        <w:t>on</w:t>
      </w:r>
      <w:r>
        <w:rPr>
          <w:spacing w:val="-6"/>
        </w:rPr>
        <w:t xml:space="preserve"> </w:t>
      </w:r>
      <w:r>
        <w:t>all</w:t>
      </w:r>
      <w:r>
        <w:rPr>
          <w:spacing w:val="-7"/>
        </w:rPr>
        <w:t xml:space="preserve"> </w:t>
      </w:r>
      <w:r>
        <w:t>those</w:t>
      </w:r>
      <w:r>
        <w:rPr>
          <w:spacing w:val="-5"/>
        </w:rPr>
        <w:t xml:space="preserve"> </w:t>
      </w:r>
      <w:r>
        <w:t>who</w:t>
      </w:r>
      <w:r>
        <w:rPr>
          <w:spacing w:val="-6"/>
        </w:rPr>
        <w:t xml:space="preserve"> </w:t>
      </w:r>
      <w:r>
        <w:t>apply</w:t>
      </w:r>
      <w:r>
        <w:rPr>
          <w:spacing w:val="-5"/>
        </w:rPr>
        <w:t xml:space="preserve"> </w:t>
      </w:r>
      <w:r>
        <w:t>to</w:t>
      </w:r>
      <w:r>
        <w:rPr>
          <w:spacing w:val="-5"/>
        </w:rPr>
        <w:t xml:space="preserve"> </w:t>
      </w:r>
      <w:r>
        <w:t>work</w:t>
      </w:r>
      <w:r>
        <w:rPr>
          <w:spacing w:val="-6"/>
        </w:rPr>
        <w:t xml:space="preserve"> </w:t>
      </w:r>
      <w:r>
        <w:t>with</w:t>
      </w:r>
      <w:r>
        <w:rPr>
          <w:spacing w:val="-3"/>
        </w:rPr>
        <w:t xml:space="preserve"> </w:t>
      </w:r>
      <w:r>
        <w:t>us</w:t>
      </w:r>
      <w:r>
        <w:rPr>
          <w:spacing w:val="-5"/>
        </w:rPr>
        <w:t xml:space="preserve"> </w:t>
      </w:r>
      <w:r>
        <w:t>("applicants"</w:t>
      </w:r>
      <w:r>
        <w:rPr>
          <w:spacing w:val="-6"/>
        </w:rPr>
        <w:t xml:space="preserve"> </w:t>
      </w:r>
      <w:r>
        <w:t>or</w:t>
      </w:r>
      <w:r>
        <w:rPr>
          <w:spacing w:val="-6"/>
        </w:rPr>
        <w:t xml:space="preserve"> </w:t>
      </w:r>
      <w:r>
        <w:t>"you"</w:t>
      </w:r>
      <w:r>
        <w:rPr>
          <w:spacing w:val="-6"/>
        </w:rPr>
        <w:t xml:space="preserve"> </w:t>
      </w:r>
      <w:r>
        <w:t>or</w:t>
      </w:r>
      <w:r>
        <w:rPr>
          <w:spacing w:val="-6"/>
        </w:rPr>
        <w:t xml:space="preserve"> </w:t>
      </w:r>
      <w:r>
        <w:rPr>
          <w:spacing w:val="-2"/>
        </w:rPr>
        <w:t>"your").</w:t>
      </w:r>
    </w:p>
    <w:p w14:paraId="467E6096" w14:textId="77777777" w:rsidR="00B547E0" w:rsidRDefault="00FC5BD3">
      <w:pPr>
        <w:pStyle w:val="BodyText"/>
        <w:spacing w:before="233" w:line="206" w:lineRule="auto"/>
        <w:ind w:left="101" w:right="115"/>
      </w:pPr>
      <w:r>
        <w:t>Please</w:t>
      </w:r>
      <w:r>
        <w:rPr>
          <w:spacing w:val="-13"/>
        </w:rPr>
        <w:t xml:space="preserve"> </w:t>
      </w:r>
      <w:r>
        <w:t>read</w:t>
      </w:r>
      <w:r>
        <w:rPr>
          <w:spacing w:val="-10"/>
        </w:rPr>
        <w:t xml:space="preserve"> </w:t>
      </w:r>
      <w:r>
        <w:t>the</w:t>
      </w:r>
      <w:r>
        <w:rPr>
          <w:spacing w:val="-13"/>
        </w:rPr>
        <w:t xml:space="preserve"> </w:t>
      </w:r>
      <w:r>
        <w:t>following</w:t>
      </w:r>
      <w:r>
        <w:rPr>
          <w:spacing w:val="-10"/>
        </w:rPr>
        <w:t xml:space="preserve"> </w:t>
      </w:r>
      <w:r>
        <w:t>carefully</w:t>
      </w:r>
      <w:r>
        <w:rPr>
          <w:spacing w:val="-11"/>
        </w:rPr>
        <w:t xml:space="preserve"> </w:t>
      </w:r>
      <w:r>
        <w:t>to</w:t>
      </w:r>
      <w:r>
        <w:rPr>
          <w:spacing w:val="-11"/>
        </w:rPr>
        <w:t xml:space="preserve"> </w:t>
      </w:r>
      <w:r>
        <w:t>understand</w:t>
      </w:r>
      <w:r>
        <w:rPr>
          <w:spacing w:val="-11"/>
        </w:rPr>
        <w:t xml:space="preserve"> </w:t>
      </w:r>
      <w:r>
        <w:t>our</w:t>
      </w:r>
      <w:r>
        <w:rPr>
          <w:spacing w:val="-12"/>
        </w:rPr>
        <w:t xml:space="preserve"> </w:t>
      </w:r>
      <w:r>
        <w:t>views</w:t>
      </w:r>
      <w:r>
        <w:rPr>
          <w:spacing w:val="-11"/>
        </w:rPr>
        <w:t xml:space="preserve"> </w:t>
      </w:r>
      <w:r>
        <w:t>and</w:t>
      </w:r>
      <w:r>
        <w:rPr>
          <w:spacing w:val="-11"/>
        </w:rPr>
        <w:t xml:space="preserve"> </w:t>
      </w:r>
      <w:r>
        <w:t>practices</w:t>
      </w:r>
      <w:r>
        <w:rPr>
          <w:spacing w:val="-11"/>
        </w:rPr>
        <w:t xml:space="preserve"> </w:t>
      </w:r>
      <w:r>
        <w:t>regarding</w:t>
      </w:r>
      <w:r>
        <w:rPr>
          <w:spacing w:val="-11"/>
        </w:rPr>
        <w:t xml:space="preserve"> </w:t>
      </w:r>
      <w:r>
        <w:t>your</w:t>
      </w:r>
      <w:r>
        <w:rPr>
          <w:spacing w:val="-11"/>
        </w:rPr>
        <w:t xml:space="preserve"> </w:t>
      </w:r>
      <w:r>
        <w:t>personal</w:t>
      </w:r>
      <w:r>
        <w:rPr>
          <w:spacing w:val="-12"/>
        </w:rPr>
        <w:t xml:space="preserve"> </w:t>
      </w:r>
      <w:r>
        <w:t>data and how we will treat it. Your privacy is important to us, and we are committed to keeping your information</w:t>
      </w:r>
      <w:r>
        <w:rPr>
          <w:spacing w:val="-9"/>
        </w:rPr>
        <w:t xml:space="preserve"> </w:t>
      </w:r>
      <w:r>
        <w:t>secure</w:t>
      </w:r>
      <w:r>
        <w:rPr>
          <w:spacing w:val="-7"/>
        </w:rPr>
        <w:t xml:space="preserve"> </w:t>
      </w:r>
      <w:r>
        <w:t>and</w:t>
      </w:r>
      <w:r>
        <w:rPr>
          <w:spacing w:val="-8"/>
        </w:rPr>
        <w:t xml:space="preserve"> </w:t>
      </w:r>
      <w:r>
        <w:t>managing</w:t>
      </w:r>
      <w:r>
        <w:rPr>
          <w:spacing w:val="-9"/>
        </w:rPr>
        <w:t xml:space="preserve"> </w:t>
      </w:r>
      <w:r>
        <w:t>it</w:t>
      </w:r>
      <w:r>
        <w:rPr>
          <w:spacing w:val="-9"/>
        </w:rPr>
        <w:t xml:space="preserve"> </w:t>
      </w:r>
      <w:r>
        <w:t>in</w:t>
      </w:r>
      <w:r>
        <w:rPr>
          <w:spacing w:val="-9"/>
        </w:rPr>
        <w:t xml:space="preserve"> </w:t>
      </w:r>
      <w:r>
        <w:t>accordance</w:t>
      </w:r>
      <w:r>
        <w:rPr>
          <w:spacing w:val="-8"/>
        </w:rPr>
        <w:t xml:space="preserve"> </w:t>
      </w:r>
      <w:r>
        <w:t>with</w:t>
      </w:r>
      <w:r>
        <w:rPr>
          <w:spacing w:val="-9"/>
        </w:rPr>
        <w:t xml:space="preserve"> </w:t>
      </w:r>
      <w:r>
        <w:t>our</w:t>
      </w:r>
      <w:r>
        <w:rPr>
          <w:spacing w:val="-9"/>
        </w:rPr>
        <w:t xml:space="preserve"> </w:t>
      </w:r>
      <w:r>
        <w:t>legal</w:t>
      </w:r>
      <w:r>
        <w:rPr>
          <w:spacing w:val="-8"/>
        </w:rPr>
        <w:t xml:space="preserve"> </w:t>
      </w:r>
      <w:r>
        <w:t>responsibilities</w:t>
      </w:r>
      <w:r>
        <w:rPr>
          <w:spacing w:val="-7"/>
        </w:rPr>
        <w:t xml:space="preserve"> </w:t>
      </w:r>
      <w:r>
        <w:t>under</w:t>
      </w:r>
      <w:r>
        <w:rPr>
          <w:spacing w:val="-9"/>
        </w:rPr>
        <w:t xml:space="preserve"> </w:t>
      </w:r>
      <w:r>
        <w:t>applicable</w:t>
      </w:r>
      <w:r>
        <w:rPr>
          <w:spacing w:val="-9"/>
        </w:rPr>
        <w:t xml:space="preserve"> </w:t>
      </w:r>
      <w:r>
        <w:t>data protection laws.</w:t>
      </w:r>
    </w:p>
    <w:p w14:paraId="467E6097" w14:textId="77777777" w:rsidR="00B547E0" w:rsidRDefault="00FC5BD3">
      <w:pPr>
        <w:pStyle w:val="BodyText"/>
        <w:spacing w:before="239" w:line="204" w:lineRule="auto"/>
        <w:ind w:left="101" w:right="116"/>
      </w:pPr>
      <w:r>
        <w:t>This Privacy Notice sets out the categories of personal data we may process, how your personal data may</w:t>
      </w:r>
      <w:r>
        <w:rPr>
          <w:spacing w:val="-5"/>
        </w:rPr>
        <w:t xml:space="preserve"> </w:t>
      </w:r>
      <w:r>
        <w:t>be</w:t>
      </w:r>
      <w:r>
        <w:rPr>
          <w:spacing w:val="-3"/>
        </w:rPr>
        <w:t xml:space="preserve"> </w:t>
      </w:r>
      <w:r>
        <w:t>processed</w:t>
      </w:r>
      <w:r>
        <w:rPr>
          <w:spacing w:val="-5"/>
        </w:rPr>
        <w:t xml:space="preserve"> </w:t>
      </w:r>
      <w:r>
        <w:t>and</w:t>
      </w:r>
      <w:r>
        <w:rPr>
          <w:spacing w:val="-4"/>
        </w:rPr>
        <w:t xml:space="preserve"> </w:t>
      </w:r>
      <w:r>
        <w:t>how</w:t>
      </w:r>
      <w:r>
        <w:rPr>
          <w:spacing w:val="-3"/>
        </w:rPr>
        <w:t xml:space="preserve"> </w:t>
      </w:r>
      <w:r>
        <w:t>your</w:t>
      </w:r>
      <w:r>
        <w:rPr>
          <w:spacing w:val="-4"/>
        </w:rPr>
        <w:t xml:space="preserve"> </w:t>
      </w:r>
      <w:r>
        <w:t>privacy</w:t>
      </w:r>
      <w:r>
        <w:rPr>
          <w:spacing w:val="-3"/>
        </w:rPr>
        <w:t xml:space="preserve"> </w:t>
      </w:r>
      <w:r>
        <w:t>is</w:t>
      </w:r>
      <w:r>
        <w:rPr>
          <w:spacing w:val="-5"/>
        </w:rPr>
        <w:t xml:space="preserve"> </w:t>
      </w:r>
      <w:r>
        <w:t>safeguarded</w:t>
      </w:r>
      <w:r>
        <w:rPr>
          <w:spacing w:val="-5"/>
        </w:rPr>
        <w:t xml:space="preserve"> </w:t>
      </w:r>
      <w:r>
        <w:t>in</w:t>
      </w:r>
      <w:r>
        <w:rPr>
          <w:spacing w:val="-2"/>
        </w:rPr>
        <w:t xml:space="preserve"> </w:t>
      </w:r>
      <w:r>
        <w:t>the</w:t>
      </w:r>
      <w:r>
        <w:rPr>
          <w:spacing w:val="-3"/>
        </w:rPr>
        <w:t xml:space="preserve"> </w:t>
      </w:r>
      <w:r>
        <w:t>course</w:t>
      </w:r>
      <w:r>
        <w:rPr>
          <w:spacing w:val="-5"/>
        </w:rPr>
        <w:t xml:space="preserve"> </w:t>
      </w:r>
      <w:r>
        <w:t>of</w:t>
      </w:r>
      <w:r>
        <w:rPr>
          <w:spacing w:val="-4"/>
        </w:rPr>
        <w:t xml:space="preserve"> </w:t>
      </w:r>
      <w:r>
        <w:t>the</w:t>
      </w:r>
      <w:r>
        <w:rPr>
          <w:spacing w:val="-4"/>
        </w:rPr>
        <w:t xml:space="preserve"> </w:t>
      </w:r>
      <w:r>
        <w:t>recruitment</w:t>
      </w:r>
      <w:r>
        <w:rPr>
          <w:spacing w:val="-4"/>
        </w:rPr>
        <w:t xml:space="preserve"> </w:t>
      </w:r>
      <w:r>
        <w:t>and</w:t>
      </w:r>
      <w:r>
        <w:rPr>
          <w:spacing w:val="-4"/>
        </w:rPr>
        <w:t xml:space="preserve"> </w:t>
      </w:r>
      <w:r>
        <w:t>selection process. It is intended to comply with our obligations to provide you with information about our processing of your personal data under privacy laws.</w:t>
      </w:r>
    </w:p>
    <w:p w14:paraId="467E6098" w14:textId="77777777" w:rsidR="00B547E0" w:rsidRDefault="00FC5BD3">
      <w:pPr>
        <w:pStyle w:val="BodyText"/>
        <w:spacing w:before="241" w:line="206" w:lineRule="auto"/>
        <w:ind w:left="101" w:right="116"/>
      </w:pPr>
      <w:r>
        <w:t>Purely for the purpose of this Privacy Notice, references to applications in this Privacy Notice do not include applications for engagement as a contractor.</w:t>
      </w:r>
    </w:p>
    <w:p w14:paraId="467E6099" w14:textId="77777777" w:rsidR="00B547E0" w:rsidRDefault="00FC5BD3">
      <w:pPr>
        <w:pStyle w:val="BodyText"/>
        <w:spacing w:before="240" w:line="206" w:lineRule="auto"/>
        <w:ind w:left="101" w:right="117"/>
      </w:pPr>
      <w:r>
        <w:t>We</w:t>
      </w:r>
      <w:r>
        <w:rPr>
          <w:spacing w:val="-10"/>
        </w:rPr>
        <w:t xml:space="preserve"> </w:t>
      </w:r>
      <w:r>
        <w:t>reserve</w:t>
      </w:r>
      <w:r>
        <w:rPr>
          <w:spacing w:val="-10"/>
        </w:rPr>
        <w:t xml:space="preserve"> </w:t>
      </w:r>
      <w:r>
        <w:t>the</w:t>
      </w:r>
      <w:r>
        <w:rPr>
          <w:spacing w:val="-10"/>
        </w:rPr>
        <w:t xml:space="preserve"> </w:t>
      </w:r>
      <w:r>
        <w:t>right</w:t>
      </w:r>
      <w:r>
        <w:rPr>
          <w:spacing w:val="-10"/>
        </w:rPr>
        <w:t xml:space="preserve"> </w:t>
      </w:r>
      <w:r>
        <w:t>to</w:t>
      </w:r>
      <w:r>
        <w:rPr>
          <w:spacing w:val="-10"/>
        </w:rPr>
        <w:t xml:space="preserve"> </w:t>
      </w:r>
      <w:r>
        <w:t>change</w:t>
      </w:r>
      <w:r>
        <w:rPr>
          <w:spacing w:val="-11"/>
        </w:rPr>
        <w:t xml:space="preserve"> </w:t>
      </w:r>
      <w:r>
        <w:t>the</w:t>
      </w:r>
      <w:r>
        <w:rPr>
          <w:spacing w:val="-10"/>
        </w:rPr>
        <w:t xml:space="preserve"> </w:t>
      </w:r>
      <w:r>
        <w:t>contents</w:t>
      </w:r>
      <w:r>
        <w:rPr>
          <w:spacing w:val="-10"/>
        </w:rPr>
        <w:t xml:space="preserve"> </w:t>
      </w:r>
      <w:r>
        <w:t>of</w:t>
      </w:r>
      <w:r>
        <w:rPr>
          <w:spacing w:val="-10"/>
        </w:rPr>
        <w:t xml:space="preserve"> </w:t>
      </w:r>
      <w:r>
        <w:t>this</w:t>
      </w:r>
      <w:r>
        <w:rPr>
          <w:spacing w:val="-10"/>
        </w:rPr>
        <w:t xml:space="preserve"> </w:t>
      </w:r>
      <w:r>
        <w:t>Privacy</w:t>
      </w:r>
      <w:r>
        <w:rPr>
          <w:spacing w:val="-10"/>
        </w:rPr>
        <w:t xml:space="preserve"> </w:t>
      </w:r>
      <w:r>
        <w:t>Notice</w:t>
      </w:r>
      <w:r>
        <w:rPr>
          <w:spacing w:val="-11"/>
        </w:rPr>
        <w:t xml:space="preserve"> </w:t>
      </w:r>
      <w:r>
        <w:t>at</w:t>
      </w:r>
      <w:r>
        <w:rPr>
          <w:spacing w:val="-10"/>
        </w:rPr>
        <w:t xml:space="preserve"> </w:t>
      </w:r>
      <w:r>
        <w:t>any</w:t>
      </w:r>
      <w:r>
        <w:rPr>
          <w:spacing w:val="-10"/>
        </w:rPr>
        <w:t xml:space="preserve"> </w:t>
      </w:r>
      <w:r>
        <w:t>time,</w:t>
      </w:r>
      <w:r>
        <w:rPr>
          <w:spacing w:val="-10"/>
        </w:rPr>
        <w:t xml:space="preserve"> </w:t>
      </w:r>
      <w:r>
        <w:t>by</w:t>
      </w:r>
      <w:r>
        <w:rPr>
          <w:spacing w:val="-9"/>
        </w:rPr>
        <w:t xml:space="preserve"> </w:t>
      </w:r>
      <w:r>
        <w:t>posting</w:t>
      </w:r>
      <w:r>
        <w:rPr>
          <w:spacing w:val="-11"/>
        </w:rPr>
        <w:t xml:space="preserve"> </w:t>
      </w:r>
      <w:r>
        <w:t>such</w:t>
      </w:r>
      <w:r>
        <w:rPr>
          <w:spacing w:val="-9"/>
        </w:rPr>
        <w:t xml:space="preserve"> </w:t>
      </w:r>
      <w:r>
        <w:t xml:space="preserve">changes on the LSL Group company websites. It is your responsibility to </w:t>
      </w:r>
      <w:proofErr w:type="spellStart"/>
      <w:r>
        <w:t>familiarise</w:t>
      </w:r>
      <w:proofErr w:type="spellEnd"/>
      <w:r>
        <w:t xml:space="preserve"> yourself with the Privacy Notice regularly to ensure that you are aware of any changes.</w:t>
      </w:r>
    </w:p>
    <w:p w14:paraId="467E609A" w14:textId="77777777" w:rsidR="00B547E0" w:rsidRDefault="00FC5BD3">
      <w:pPr>
        <w:pStyle w:val="Heading1"/>
        <w:spacing w:before="203"/>
        <w:ind w:left="101"/>
        <w:jc w:val="both"/>
      </w:pPr>
      <w:r>
        <w:rPr>
          <w:color w:val="00AEEE"/>
        </w:rPr>
        <w:t>PROCESSING</w:t>
      </w:r>
      <w:r>
        <w:rPr>
          <w:color w:val="00AEEE"/>
          <w:spacing w:val="-11"/>
        </w:rPr>
        <w:t xml:space="preserve"> </w:t>
      </w:r>
      <w:r>
        <w:rPr>
          <w:color w:val="00AEEE"/>
        </w:rPr>
        <w:t>OF</w:t>
      </w:r>
      <w:r>
        <w:rPr>
          <w:color w:val="00AEEE"/>
          <w:spacing w:val="-10"/>
        </w:rPr>
        <w:t xml:space="preserve"> </w:t>
      </w:r>
      <w:r>
        <w:rPr>
          <w:color w:val="00AEEE"/>
        </w:rPr>
        <w:t>PERSONAL</w:t>
      </w:r>
      <w:r>
        <w:rPr>
          <w:color w:val="00AEEE"/>
          <w:spacing w:val="-10"/>
        </w:rPr>
        <w:t xml:space="preserve"> </w:t>
      </w:r>
      <w:r>
        <w:rPr>
          <w:color w:val="00AEEE"/>
          <w:spacing w:val="-4"/>
        </w:rPr>
        <w:t>DATA</w:t>
      </w:r>
    </w:p>
    <w:p w14:paraId="467E609B" w14:textId="77777777" w:rsidR="00B547E0" w:rsidRDefault="00FC5BD3">
      <w:pPr>
        <w:pStyle w:val="BodyText"/>
        <w:spacing w:before="241" w:line="204" w:lineRule="auto"/>
        <w:ind w:left="101" w:right="113"/>
      </w:pPr>
      <w:r>
        <w:t>We</w:t>
      </w:r>
      <w:r>
        <w:rPr>
          <w:spacing w:val="-1"/>
        </w:rPr>
        <w:t xml:space="preserve"> </w:t>
      </w:r>
      <w:r>
        <w:t>collect and process your</w:t>
      </w:r>
      <w:r>
        <w:rPr>
          <w:spacing w:val="-1"/>
        </w:rPr>
        <w:t xml:space="preserve"> </w:t>
      </w:r>
      <w:r>
        <w:t>personal data for</w:t>
      </w:r>
      <w:r>
        <w:rPr>
          <w:spacing w:val="-1"/>
        </w:rPr>
        <w:t xml:space="preserve"> </w:t>
      </w:r>
      <w:r>
        <w:t>the purposes described</w:t>
      </w:r>
      <w:r>
        <w:rPr>
          <w:spacing w:val="-1"/>
        </w:rPr>
        <w:t xml:space="preserve"> </w:t>
      </w:r>
      <w:r>
        <w:t>in this Privacy</w:t>
      </w:r>
      <w:r>
        <w:rPr>
          <w:spacing w:val="-1"/>
        </w:rPr>
        <w:t xml:space="preserve"> </w:t>
      </w:r>
      <w:r>
        <w:t>Notice. Personal data means any information describing or relating to an identified or identifiable individual. An identifiable individual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individual.</w:t>
      </w:r>
    </w:p>
    <w:p w14:paraId="467E609C" w14:textId="77777777" w:rsidR="00B547E0" w:rsidRDefault="00B547E0">
      <w:pPr>
        <w:spacing w:line="204" w:lineRule="auto"/>
        <w:sectPr w:rsidR="00B547E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40" w:right="1320" w:bottom="280" w:left="1300" w:header="720" w:footer="0" w:gutter="0"/>
          <w:pgNumType w:start="1"/>
          <w:cols w:space="720"/>
        </w:sectPr>
      </w:pPr>
    </w:p>
    <w:p w14:paraId="467E609D" w14:textId="77777777" w:rsidR="00B547E0" w:rsidRDefault="00B547E0">
      <w:pPr>
        <w:pStyle w:val="BodyText"/>
        <w:spacing w:before="15"/>
        <w:ind w:left="0"/>
        <w:jc w:val="left"/>
      </w:pPr>
    </w:p>
    <w:p w14:paraId="467E609E" w14:textId="77777777" w:rsidR="00B547E0" w:rsidRDefault="00FC5BD3">
      <w:pPr>
        <w:pStyle w:val="Heading1"/>
        <w:jc w:val="both"/>
      </w:pPr>
      <w:r>
        <w:rPr>
          <w:color w:val="00AEEE"/>
          <w:spacing w:val="-2"/>
        </w:rPr>
        <w:t>INFORMATION</w:t>
      </w:r>
      <w:r>
        <w:rPr>
          <w:color w:val="00AEEE"/>
          <w:spacing w:val="5"/>
        </w:rPr>
        <w:t xml:space="preserve"> </w:t>
      </w:r>
      <w:r>
        <w:rPr>
          <w:color w:val="00AEEE"/>
          <w:spacing w:val="-2"/>
        </w:rPr>
        <w:t>COLLECTION</w:t>
      </w:r>
    </w:p>
    <w:p w14:paraId="467E609F" w14:textId="77777777" w:rsidR="00B547E0" w:rsidRDefault="00FC5BD3">
      <w:pPr>
        <w:pStyle w:val="Heading2"/>
        <w:spacing w:before="80"/>
      </w:pPr>
      <w:r>
        <w:rPr>
          <w:color w:val="00AEEE"/>
        </w:rPr>
        <w:t>Personal</w:t>
      </w:r>
      <w:r>
        <w:rPr>
          <w:color w:val="00AEEE"/>
          <w:spacing w:val="-9"/>
        </w:rPr>
        <w:t xml:space="preserve"> </w:t>
      </w:r>
      <w:r>
        <w:rPr>
          <w:color w:val="00AEEE"/>
          <w:spacing w:val="-4"/>
        </w:rPr>
        <w:t>data</w:t>
      </w:r>
    </w:p>
    <w:p w14:paraId="467E60A0" w14:textId="77777777" w:rsidR="00B547E0" w:rsidRDefault="00FC5BD3">
      <w:pPr>
        <w:pStyle w:val="BodyText"/>
        <w:spacing w:before="135" w:line="206" w:lineRule="auto"/>
        <w:ind w:right="272"/>
      </w:pPr>
      <w:r>
        <w:t>We collect personal data about you for the purposes of recruitment and selection as described in this Privacy Notice including:</w:t>
      </w:r>
    </w:p>
    <w:p w14:paraId="467E60A1" w14:textId="77777777" w:rsidR="00B547E0" w:rsidRDefault="00FC5BD3">
      <w:pPr>
        <w:pStyle w:val="ListParagraph"/>
        <w:numPr>
          <w:ilvl w:val="0"/>
          <w:numId w:val="4"/>
        </w:numPr>
        <w:tabs>
          <w:tab w:val="left" w:pos="1004"/>
        </w:tabs>
        <w:spacing w:before="254" w:line="206" w:lineRule="auto"/>
        <w:ind w:right="268"/>
        <w:rPr>
          <w:rFonts w:ascii="Symbol" w:hAnsi="Symbol"/>
          <w:b/>
          <w:sz w:val="20"/>
        </w:rPr>
      </w:pPr>
      <w:r>
        <w:rPr>
          <w:b/>
        </w:rPr>
        <w:t>Personal details</w:t>
      </w:r>
      <w:r>
        <w:t>: your title, name(s), gender, nationality, disability, date of birth, home contact details (e.g. address, telephone number, e-mail), identity and immigration and eligibility to work data (e.g. photographic identification, passport, signature), languages spoken, driving license; and</w:t>
      </w:r>
    </w:p>
    <w:p w14:paraId="467E60A2" w14:textId="77777777" w:rsidR="00B547E0" w:rsidRDefault="00FC5BD3">
      <w:pPr>
        <w:pStyle w:val="ListParagraph"/>
        <w:numPr>
          <w:ilvl w:val="0"/>
          <w:numId w:val="4"/>
        </w:numPr>
        <w:tabs>
          <w:tab w:val="left" w:pos="1004"/>
        </w:tabs>
        <w:spacing w:before="8" w:line="206" w:lineRule="auto"/>
        <w:rPr>
          <w:rFonts w:ascii="Symbol" w:hAnsi="Symbol"/>
          <w:b/>
          <w:sz w:val="20"/>
        </w:rPr>
      </w:pPr>
      <w:r>
        <w:rPr>
          <w:b/>
        </w:rPr>
        <w:t>Recruitment data</w:t>
      </w:r>
      <w:r>
        <w:t>: skills and experience, qualifications, training, job history, LinkedIn contact</w:t>
      </w:r>
      <w:r>
        <w:rPr>
          <w:spacing w:val="-13"/>
        </w:rPr>
        <w:t xml:space="preserve"> </w:t>
      </w:r>
      <w:r>
        <w:t>and</w:t>
      </w:r>
      <w:r>
        <w:rPr>
          <w:spacing w:val="-12"/>
        </w:rPr>
        <w:t xml:space="preserve"> </w:t>
      </w:r>
      <w:r>
        <w:t>profile,</w:t>
      </w:r>
      <w:r>
        <w:rPr>
          <w:spacing w:val="-13"/>
        </w:rPr>
        <w:t xml:space="preserve"> </w:t>
      </w:r>
      <w:r>
        <w:t>references,</w:t>
      </w:r>
      <w:r>
        <w:rPr>
          <w:spacing w:val="-12"/>
        </w:rPr>
        <w:t xml:space="preserve"> </w:t>
      </w:r>
      <w:r>
        <w:t>CV</w:t>
      </w:r>
      <w:r>
        <w:rPr>
          <w:spacing w:val="-13"/>
        </w:rPr>
        <w:t xml:space="preserve"> </w:t>
      </w:r>
      <w:r>
        <w:t>and</w:t>
      </w:r>
      <w:r>
        <w:rPr>
          <w:spacing w:val="-12"/>
        </w:rPr>
        <w:t xml:space="preserve"> </w:t>
      </w:r>
      <w:r>
        <w:t>application,</w:t>
      </w:r>
      <w:r>
        <w:rPr>
          <w:spacing w:val="-13"/>
        </w:rPr>
        <w:t xml:space="preserve"> </w:t>
      </w:r>
      <w:r>
        <w:t>interview</w:t>
      </w:r>
      <w:r>
        <w:rPr>
          <w:spacing w:val="-12"/>
        </w:rPr>
        <w:t xml:space="preserve"> </w:t>
      </w:r>
      <w:r>
        <w:t>and</w:t>
      </w:r>
      <w:r>
        <w:rPr>
          <w:spacing w:val="-12"/>
        </w:rPr>
        <w:t xml:space="preserve"> </w:t>
      </w:r>
      <w:r>
        <w:t>assessment</w:t>
      </w:r>
      <w:r>
        <w:rPr>
          <w:spacing w:val="-13"/>
        </w:rPr>
        <w:t xml:space="preserve"> </w:t>
      </w:r>
      <w:r>
        <w:t>data,</w:t>
      </w:r>
      <w:r>
        <w:rPr>
          <w:spacing w:val="-12"/>
        </w:rPr>
        <w:t xml:space="preserve"> </w:t>
      </w:r>
      <w:r>
        <w:t>vetting and</w:t>
      </w:r>
      <w:r>
        <w:rPr>
          <w:spacing w:val="-11"/>
        </w:rPr>
        <w:t xml:space="preserve"> </w:t>
      </w:r>
      <w:r>
        <w:t>verification</w:t>
      </w:r>
      <w:r>
        <w:rPr>
          <w:spacing w:val="-11"/>
        </w:rPr>
        <w:t xml:space="preserve"> </w:t>
      </w:r>
      <w:r>
        <w:t>information</w:t>
      </w:r>
      <w:r>
        <w:rPr>
          <w:spacing w:val="-11"/>
        </w:rPr>
        <w:t xml:space="preserve"> </w:t>
      </w:r>
      <w:r>
        <w:t>(e.g.</w:t>
      </w:r>
      <w:r>
        <w:rPr>
          <w:spacing w:val="-11"/>
        </w:rPr>
        <w:t xml:space="preserve"> </w:t>
      </w:r>
      <w:r>
        <w:t>results</w:t>
      </w:r>
      <w:r>
        <w:rPr>
          <w:spacing w:val="-10"/>
        </w:rPr>
        <w:t xml:space="preserve"> </w:t>
      </w:r>
      <w:r>
        <w:t>of</w:t>
      </w:r>
      <w:r>
        <w:rPr>
          <w:spacing w:val="-11"/>
        </w:rPr>
        <w:t xml:space="preserve"> </w:t>
      </w:r>
      <w:r>
        <w:t>credit</w:t>
      </w:r>
      <w:r>
        <w:rPr>
          <w:spacing w:val="-11"/>
        </w:rPr>
        <w:t xml:space="preserve"> </w:t>
      </w:r>
      <w:r>
        <w:t>reference</w:t>
      </w:r>
      <w:r>
        <w:rPr>
          <w:spacing w:val="-11"/>
        </w:rPr>
        <w:t xml:space="preserve"> </w:t>
      </w:r>
      <w:r>
        <w:t>check,</w:t>
      </w:r>
      <w:r>
        <w:rPr>
          <w:spacing w:val="-11"/>
        </w:rPr>
        <w:t xml:space="preserve"> </w:t>
      </w:r>
      <w:r>
        <w:t>financial</w:t>
      </w:r>
      <w:r>
        <w:rPr>
          <w:spacing w:val="-11"/>
        </w:rPr>
        <w:t xml:space="preserve"> </w:t>
      </w:r>
      <w:r>
        <w:t>sanction</w:t>
      </w:r>
      <w:r>
        <w:rPr>
          <w:spacing w:val="-11"/>
        </w:rPr>
        <w:t xml:space="preserve"> </w:t>
      </w:r>
      <w:r>
        <w:t>check and a basic disclosure criminal record check relating to unspent convictions when carried out for relevant roles where permitted by law and regulated referencing), information related to the outcome of your application and details of any offer made to you.</w:t>
      </w:r>
    </w:p>
    <w:p w14:paraId="467E60A3" w14:textId="77777777" w:rsidR="00B547E0" w:rsidRDefault="00FC5BD3">
      <w:pPr>
        <w:pStyle w:val="BodyText"/>
        <w:spacing w:before="227" w:line="206" w:lineRule="auto"/>
        <w:ind w:right="263"/>
      </w:pPr>
      <w:r>
        <w:t>To</w:t>
      </w:r>
      <w:r>
        <w:rPr>
          <w:spacing w:val="-2"/>
        </w:rPr>
        <w:t xml:space="preserve"> </w:t>
      </w:r>
      <w:r>
        <w:t>the</w:t>
      </w:r>
      <w:r>
        <w:rPr>
          <w:spacing w:val="-1"/>
        </w:rPr>
        <w:t xml:space="preserve"> </w:t>
      </w:r>
      <w:r>
        <w:t>extent</w:t>
      </w:r>
      <w:r>
        <w:rPr>
          <w:spacing w:val="-1"/>
        </w:rPr>
        <w:t xml:space="preserve"> </w:t>
      </w:r>
      <w:r>
        <w:t>permitted</w:t>
      </w:r>
      <w:r>
        <w:rPr>
          <w:spacing w:val="-2"/>
        </w:rPr>
        <w:t xml:space="preserve"> </w:t>
      </w:r>
      <w:r>
        <w:t>by</w:t>
      </w:r>
      <w:r>
        <w:rPr>
          <w:spacing w:val="-1"/>
        </w:rPr>
        <w:t xml:space="preserve"> </w:t>
      </w:r>
      <w:r>
        <w:t>applicable</w:t>
      </w:r>
      <w:r>
        <w:rPr>
          <w:spacing w:val="-2"/>
        </w:rPr>
        <w:t xml:space="preserve"> </w:t>
      </w:r>
      <w:r>
        <w:t>laws</w:t>
      </w:r>
      <w:r>
        <w:rPr>
          <w:spacing w:val="-2"/>
        </w:rPr>
        <w:t xml:space="preserve"> </w:t>
      </w:r>
      <w:r>
        <w:t>some</w:t>
      </w:r>
      <w:r>
        <w:rPr>
          <w:spacing w:val="-2"/>
        </w:rPr>
        <w:t xml:space="preserve"> </w:t>
      </w:r>
      <w:r>
        <w:t>of</w:t>
      </w:r>
      <w:r>
        <w:rPr>
          <w:spacing w:val="-2"/>
        </w:rPr>
        <w:t xml:space="preserve"> </w:t>
      </w:r>
      <w:r>
        <w:t>the</w:t>
      </w:r>
      <w:r>
        <w:rPr>
          <w:spacing w:val="-2"/>
        </w:rPr>
        <w:t xml:space="preserve"> </w:t>
      </w:r>
      <w:r>
        <w:t>personal</w:t>
      </w:r>
      <w:r>
        <w:rPr>
          <w:spacing w:val="-1"/>
        </w:rPr>
        <w:t xml:space="preserve"> </w:t>
      </w:r>
      <w:r>
        <w:t>data</w:t>
      </w:r>
      <w:r>
        <w:rPr>
          <w:spacing w:val="-1"/>
        </w:rPr>
        <w:t xml:space="preserve"> </w:t>
      </w:r>
      <w:r>
        <w:t>falls</w:t>
      </w:r>
      <w:r>
        <w:rPr>
          <w:spacing w:val="-1"/>
        </w:rPr>
        <w:t xml:space="preserve"> </w:t>
      </w:r>
      <w:r>
        <w:t>into</w:t>
      </w:r>
      <w:r>
        <w:rPr>
          <w:spacing w:val="-1"/>
        </w:rPr>
        <w:t xml:space="preserve"> </w:t>
      </w:r>
      <w:r>
        <w:t>special</w:t>
      </w:r>
      <w:r>
        <w:rPr>
          <w:spacing w:val="-1"/>
        </w:rPr>
        <w:t xml:space="preserve"> </w:t>
      </w:r>
      <w:r>
        <w:t>categories, sometimes</w:t>
      </w:r>
      <w:r>
        <w:rPr>
          <w:spacing w:val="-13"/>
        </w:rPr>
        <w:t xml:space="preserve"> </w:t>
      </w:r>
      <w:r>
        <w:t>called</w:t>
      </w:r>
      <w:r>
        <w:rPr>
          <w:spacing w:val="-12"/>
        </w:rPr>
        <w:t xml:space="preserve"> </w:t>
      </w:r>
      <w:r>
        <w:t>“sensitive</w:t>
      </w:r>
      <w:r>
        <w:rPr>
          <w:spacing w:val="-13"/>
        </w:rPr>
        <w:t xml:space="preserve"> </w:t>
      </w:r>
      <w:r>
        <w:t>personal</w:t>
      </w:r>
      <w:r>
        <w:rPr>
          <w:spacing w:val="-12"/>
        </w:rPr>
        <w:t xml:space="preserve"> </w:t>
      </w:r>
      <w:r>
        <w:t>data”.</w:t>
      </w:r>
      <w:r>
        <w:rPr>
          <w:spacing w:val="-13"/>
        </w:rPr>
        <w:t xml:space="preserve"> </w:t>
      </w:r>
      <w:r>
        <w:t>This</w:t>
      </w:r>
      <w:r>
        <w:rPr>
          <w:spacing w:val="-12"/>
        </w:rPr>
        <w:t xml:space="preserve"> </w:t>
      </w:r>
      <w:r>
        <w:t>term</w:t>
      </w:r>
      <w:r>
        <w:rPr>
          <w:spacing w:val="-13"/>
        </w:rPr>
        <w:t xml:space="preserve"> </w:t>
      </w:r>
      <w:r>
        <w:t>includes</w:t>
      </w:r>
      <w:r>
        <w:rPr>
          <w:spacing w:val="-12"/>
        </w:rPr>
        <w:t xml:space="preserve"> </w:t>
      </w:r>
      <w:r>
        <w:t>information</w:t>
      </w:r>
      <w:r>
        <w:rPr>
          <w:spacing w:val="-12"/>
        </w:rPr>
        <w:t xml:space="preserve"> </w:t>
      </w:r>
      <w:r>
        <w:t>relating</w:t>
      </w:r>
      <w:r>
        <w:rPr>
          <w:spacing w:val="-13"/>
        </w:rPr>
        <w:t xml:space="preserve"> </w:t>
      </w:r>
      <w:r>
        <w:t>to</w:t>
      </w:r>
      <w:r>
        <w:rPr>
          <w:spacing w:val="-12"/>
        </w:rPr>
        <w:t xml:space="preserve"> </w:t>
      </w:r>
      <w:r>
        <w:t>such</w:t>
      </w:r>
      <w:r>
        <w:rPr>
          <w:spacing w:val="-13"/>
        </w:rPr>
        <w:t xml:space="preserve"> </w:t>
      </w:r>
      <w:r>
        <w:t>matters as racial or ethnic origin, religious beliefs, physical or mental health (including details of accommodations or adjustments), certain maternity/adoption information, trade union membership, sexual orientation, information regarding sexual life, biometric data, genetic data, criminal records and information regarding criminal offences or proceedings.</w:t>
      </w:r>
    </w:p>
    <w:p w14:paraId="467E60A4" w14:textId="77777777" w:rsidR="00B547E0" w:rsidRDefault="00FC5BD3">
      <w:pPr>
        <w:pStyle w:val="Heading2"/>
        <w:spacing w:before="202"/>
      </w:pPr>
      <w:r>
        <w:rPr>
          <w:color w:val="00AEEE"/>
        </w:rPr>
        <w:t>How</w:t>
      </w:r>
      <w:r>
        <w:rPr>
          <w:color w:val="00AEEE"/>
          <w:spacing w:val="-6"/>
        </w:rPr>
        <w:t xml:space="preserve"> </w:t>
      </w:r>
      <w:r>
        <w:rPr>
          <w:color w:val="00AEEE"/>
        </w:rPr>
        <w:t>do</w:t>
      </w:r>
      <w:r>
        <w:rPr>
          <w:color w:val="00AEEE"/>
          <w:spacing w:val="-4"/>
        </w:rPr>
        <w:t xml:space="preserve"> </w:t>
      </w:r>
      <w:r>
        <w:rPr>
          <w:color w:val="00AEEE"/>
        </w:rPr>
        <w:t>we</w:t>
      </w:r>
      <w:r>
        <w:rPr>
          <w:color w:val="00AEEE"/>
          <w:spacing w:val="-5"/>
        </w:rPr>
        <w:t xml:space="preserve"> </w:t>
      </w:r>
      <w:r>
        <w:rPr>
          <w:color w:val="00AEEE"/>
        </w:rPr>
        <w:t>collect</w:t>
      </w:r>
      <w:r>
        <w:rPr>
          <w:color w:val="00AEEE"/>
          <w:spacing w:val="-6"/>
        </w:rPr>
        <w:t xml:space="preserve"> </w:t>
      </w:r>
      <w:r>
        <w:rPr>
          <w:color w:val="00AEEE"/>
          <w:spacing w:val="-2"/>
        </w:rPr>
        <w:t>data?</w:t>
      </w:r>
    </w:p>
    <w:p w14:paraId="467E60A5" w14:textId="77777777" w:rsidR="00B547E0" w:rsidRDefault="00FC5BD3">
      <w:pPr>
        <w:pStyle w:val="BodyText"/>
        <w:spacing w:before="232" w:line="206" w:lineRule="auto"/>
        <w:ind w:right="267"/>
      </w:pPr>
      <w:r>
        <w:t>We collect and record your personal data from a variety of sources, but mainly directly from you. Personal data will also be collected through our managers and Human Resource team involved in the recruitment process. We will also obtain limited information from third parties, for example, references</w:t>
      </w:r>
      <w:r>
        <w:rPr>
          <w:spacing w:val="-2"/>
        </w:rPr>
        <w:t xml:space="preserve"> </w:t>
      </w:r>
      <w:r>
        <w:t>from</w:t>
      </w:r>
      <w:r>
        <w:rPr>
          <w:spacing w:val="-3"/>
        </w:rPr>
        <w:t xml:space="preserve"> </w:t>
      </w:r>
      <w:r>
        <w:t>a</w:t>
      </w:r>
      <w:r>
        <w:rPr>
          <w:spacing w:val="-1"/>
        </w:rPr>
        <w:t xml:space="preserve"> </w:t>
      </w:r>
      <w:r>
        <w:t>previous</w:t>
      </w:r>
      <w:r>
        <w:rPr>
          <w:spacing w:val="-2"/>
        </w:rPr>
        <w:t xml:space="preserve"> </w:t>
      </w:r>
      <w:r>
        <w:t>employer</w:t>
      </w:r>
      <w:r>
        <w:rPr>
          <w:spacing w:val="-2"/>
        </w:rPr>
        <w:t xml:space="preserve"> </w:t>
      </w:r>
      <w:r>
        <w:t>or</w:t>
      </w:r>
      <w:r>
        <w:rPr>
          <w:spacing w:val="-2"/>
        </w:rPr>
        <w:t xml:space="preserve"> </w:t>
      </w:r>
      <w:r>
        <w:t>where</w:t>
      </w:r>
      <w:r>
        <w:rPr>
          <w:spacing w:val="-2"/>
        </w:rPr>
        <w:t xml:space="preserve"> </w:t>
      </w:r>
      <w:r>
        <w:t>we</w:t>
      </w:r>
      <w:r>
        <w:rPr>
          <w:spacing w:val="-1"/>
        </w:rPr>
        <w:t xml:space="preserve"> </w:t>
      </w:r>
      <w:r>
        <w:t>employ</w:t>
      </w:r>
      <w:r>
        <w:rPr>
          <w:spacing w:val="-2"/>
        </w:rPr>
        <w:t xml:space="preserve"> </w:t>
      </w:r>
      <w:r>
        <w:t>a</w:t>
      </w:r>
      <w:r>
        <w:rPr>
          <w:spacing w:val="-2"/>
        </w:rPr>
        <w:t xml:space="preserve"> </w:t>
      </w:r>
      <w:r>
        <w:t>third</w:t>
      </w:r>
      <w:r>
        <w:rPr>
          <w:spacing w:val="-1"/>
        </w:rPr>
        <w:t xml:space="preserve"> </w:t>
      </w:r>
      <w:r>
        <w:t>party</w:t>
      </w:r>
      <w:r>
        <w:rPr>
          <w:spacing w:val="-2"/>
        </w:rPr>
        <w:t xml:space="preserve"> </w:t>
      </w:r>
      <w:r>
        <w:t>to</w:t>
      </w:r>
      <w:r>
        <w:rPr>
          <w:spacing w:val="-1"/>
        </w:rPr>
        <w:t xml:space="preserve"> </w:t>
      </w:r>
      <w:r>
        <w:t>carry</w:t>
      </w:r>
      <w:r>
        <w:rPr>
          <w:spacing w:val="-2"/>
        </w:rPr>
        <w:t xml:space="preserve"> </w:t>
      </w:r>
      <w:r>
        <w:t>out</w:t>
      </w:r>
      <w:r>
        <w:rPr>
          <w:spacing w:val="-3"/>
        </w:rPr>
        <w:t xml:space="preserve"> </w:t>
      </w:r>
      <w:r>
        <w:t>a</w:t>
      </w:r>
      <w:r>
        <w:rPr>
          <w:spacing w:val="-1"/>
        </w:rPr>
        <w:t xml:space="preserve"> </w:t>
      </w:r>
      <w:r>
        <w:t xml:space="preserve">background check (where permitted by applicable law). Where necessary and relevant, your consent will be </w:t>
      </w:r>
      <w:r>
        <w:rPr>
          <w:spacing w:val="-2"/>
        </w:rPr>
        <w:t>sought.</w:t>
      </w:r>
    </w:p>
    <w:p w14:paraId="467E60A6" w14:textId="77777777" w:rsidR="00B547E0" w:rsidRDefault="00B547E0">
      <w:pPr>
        <w:pStyle w:val="BodyText"/>
        <w:spacing w:before="165"/>
        <w:ind w:left="0"/>
        <w:jc w:val="left"/>
      </w:pPr>
    </w:p>
    <w:p w14:paraId="467E60A7" w14:textId="77777777" w:rsidR="00B547E0" w:rsidRDefault="00FC5BD3">
      <w:pPr>
        <w:pStyle w:val="Heading1"/>
        <w:jc w:val="both"/>
      </w:pPr>
      <w:r>
        <w:rPr>
          <w:color w:val="00AEEE"/>
        </w:rPr>
        <w:t>USE</w:t>
      </w:r>
      <w:r>
        <w:rPr>
          <w:color w:val="00AEEE"/>
          <w:spacing w:val="-7"/>
        </w:rPr>
        <w:t xml:space="preserve"> </w:t>
      </w:r>
      <w:r>
        <w:rPr>
          <w:color w:val="00AEEE"/>
        </w:rPr>
        <w:t>OF</w:t>
      </w:r>
      <w:r>
        <w:rPr>
          <w:color w:val="00AEEE"/>
          <w:spacing w:val="-5"/>
        </w:rPr>
        <w:t xml:space="preserve"> </w:t>
      </w:r>
      <w:r>
        <w:rPr>
          <w:color w:val="00AEEE"/>
        </w:rPr>
        <w:t>THE</w:t>
      </w:r>
      <w:r>
        <w:rPr>
          <w:color w:val="00AEEE"/>
          <w:spacing w:val="-6"/>
        </w:rPr>
        <w:t xml:space="preserve"> </w:t>
      </w:r>
      <w:r>
        <w:rPr>
          <w:color w:val="00AEEE"/>
        </w:rPr>
        <w:t>INFORMATION</w:t>
      </w:r>
      <w:r>
        <w:rPr>
          <w:color w:val="00AEEE"/>
          <w:spacing w:val="-5"/>
        </w:rPr>
        <w:t xml:space="preserve"> </w:t>
      </w:r>
      <w:r>
        <w:rPr>
          <w:color w:val="00AEEE"/>
        </w:rPr>
        <w:t>WE</w:t>
      </w:r>
      <w:r>
        <w:rPr>
          <w:color w:val="00AEEE"/>
          <w:spacing w:val="-7"/>
        </w:rPr>
        <w:t xml:space="preserve"> </w:t>
      </w:r>
      <w:r>
        <w:rPr>
          <w:color w:val="00AEEE"/>
          <w:spacing w:val="-2"/>
        </w:rPr>
        <w:t>COLLECT</w:t>
      </w:r>
    </w:p>
    <w:p w14:paraId="467E60A8" w14:textId="77777777" w:rsidR="00B547E0" w:rsidRDefault="00FC5BD3">
      <w:pPr>
        <w:pStyle w:val="BodyText"/>
        <w:spacing w:before="232" w:line="206" w:lineRule="auto"/>
        <w:ind w:right="272"/>
      </w:pPr>
      <w:r>
        <w:t>Your personal data is collected and processed for various business purposes, in accordance with applicable laws.</w:t>
      </w:r>
    </w:p>
    <w:p w14:paraId="467E60A9" w14:textId="77777777" w:rsidR="00B547E0" w:rsidRDefault="00FC5BD3">
      <w:pPr>
        <w:pStyle w:val="BodyText"/>
        <w:spacing w:before="238" w:line="206" w:lineRule="auto"/>
        <w:ind w:right="271"/>
      </w:pPr>
      <w:r>
        <w:t>As applicable to the</w:t>
      </w:r>
      <w:r>
        <w:rPr>
          <w:spacing w:val="-1"/>
        </w:rPr>
        <w:t xml:space="preserve"> </w:t>
      </w:r>
      <w:r>
        <w:t>relevant position for</w:t>
      </w:r>
      <w:r>
        <w:rPr>
          <w:spacing w:val="-1"/>
        </w:rPr>
        <w:t xml:space="preserve"> </w:t>
      </w:r>
      <w:r>
        <w:t>which you may</w:t>
      </w:r>
      <w:r>
        <w:rPr>
          <w:spacing w:val="-1"/>
        </w:rPr>
        <w:t xml:space="preserve"> </w:t>
      </w:r>
      <w:r>
        <w:t>be</w:t>
      </w:r>
      <w:r>
        <w:rPr>
          <w:spacing w:val="-1"/>
        </w:rPr>
        <w:t xml:space="preserve"> </w:t>
      </w:r>
      <w:r>
        <w:t>applying,</w:t>
      </w:r>
      <w:r>
        <w:rPr>
          <w:spacing w:val="-1"/>
        </w:rPr>
        <w:t xml:space="preserve"> </w:t>
      </w:r>
      <w:r>
        <w:t>we collect</w:t>
      </w:r>
      <w:r>
        <w:rPr>
          <w:spacing w:val="-1"/>
        </w:rPr>
        <w:t xml:space="preserve"> </w:t>
      </w:r>
      <w:r>
        <w:t>and process your personal data for various purposes relating only to recruitment and selection, which will be specified further during the recruitment process and may include:</w:t>
      </w:r>
    </w:p>
    <w:p w14:paraId="467E60AA" w14:textId="77777777" w:rsidR="00B547E0" w:rsidRDefault="00FC5BD3">
      <w:pPr>
        <w:pStyle w:val="ListParagraph"/>
        <w:numPr>
          <w:ilvl w:val="0"/>
          <w:numId w:val="3"/>
        </w:numPr>
        <w:tabs>
          <w:tab w:val="left" w:pos="1724"/>
        </w:tabs>
        <w:spacing w:before="248" w:line="206" w:lineRule="auto"/>
        <w:ind w:right="270"/>
        <w:rPr>
          <w:rFonts w:ascii="Symbol" w:hAnsi="Symbol"/>
          <w:sz w:val="20"/>
        </w:rPr>
      </w:pPr>
      <w:r>
        <w:t xml:space="preserve">To assess your suitability to work for us including short listing, assessments, and </w:t>
      </w:r>
      <w:r>
        <w:rPr>
          <w:spacing w:val="-2"/>
        </w:rPr>
        <w:t>interviews.</w:t>
      </w:r>
    </w:p>
    <w:p w14:paraId="467E60AB" w14:textId="77777777" w:rsidR="00B547E0" w:rsidRDefault="00FC5BD3">
      <w:pPr>
        <w:pStyle w:val="ListParagraph"/>
        <w:numPr>
          <w:ilvl w:val="0"/>
          <w:numId w:val="3"/>
        </w:numPr>
        <w:tabs>
          <w:tab w:val="left" w:pos="1724"/>
        </w:tabs>
        <w:spacing w:before="14" w:line="206" w:lineRule="auto"/>
        <w:ind w:right="268"/>
        <w:rPr>
          <w:rFonts w:ascii="Symbol" w:hAnsi="Symbol"/>
          <w:sz w:val="20"/>
        </w:rPr>
      </w:pPr>
      <w:r>
        <w:t>To conduct pre-employment checks including verification of your identity, checking your legal right to work, and obtaining references.</w:t>
      </w:r>
    </w:p>
    <w:p w14:paraId="467E60AC" w14:textId="77777777" w:rsidR="00B547E0" w:rsidRDefault="00FC5BD3">
      <w:pPr>
        <w:pStyle w:val="ListParagraph"/>
        <w:numPr>
          <w:ilvl w:val="0"/>
          <w:numId w:val="3"/>
        </w:numPr>
        <w:tabs>
          <w:tab w:val="left" w:pos="1724"/>
        </w:tabs>
        <w:spacing w:before="11" w:line="206" w:lineRule="auto"/>
        <w:rPr>
          <w:rFonts w:ascii="Symbol" w:hAnsi="Symbol"/>
          <w:sz w:val="20"/>
        </w:rPr>
      </w:pPr>
      <w:r>
        <w:t>For</w:t>
      </w:r>
      <w:r>
        <w:rPr>
          <w:spacing w:val="-7"/>
        </w:rPr>
        <w:t xml:space="preserve"> </w:t>
      </w:r>
      <w:r>
        <w:t>the</w:t>
      </w:r>
      <w:r>
        <w:rPr>
          <w:spacing w:val="-8"/>
        </w:rPr>
        <w:t xml:space="preserve"> </w:t>
      </w:r>
      <w:r>
        <w:t>relevant</w:t>
      </w:r>
      <w:r>
        <w:rPr>
          <w:spacing w:val="-8"/>
        </w:rPr>
        <w:t xml:space="preserve"> </w:t>
      </w:r>
      <w:r>
        <w:t>network</w:t>
      </w:r>
      <w:r>
        <w:rPr>
          <w:spacing w:val="-7"/>
        </w:rPr>
        <w:t xml:space="preserve"> </w:t>
      </w:r>
      <w:r>
        <w:t>roles</w:t>
      </w:r>
      <w:r>
        <w:rPr>
          <w:spacing w:val="-7"/>
        </w:rPr>
        <w:t xml:space="preserve"> </w:t>
      </w:r>
      <w:r>
        <w:t>and</w:t>
      </w:r>
      <w:r>
        <w:rPr>
          <w:spacing w:val="-7"/>
        </w:rPr>
        <w:t xml:space="preserve"> </w:t>
      </w:r>
      <w:r>
        <w:t>where</w:t>
      </w:r>
      <w:r>
        <w:rPr>
          <w:spacing w:val="-7"/>
        </w:rPr>
        <w:t xml:space="preserve"> </w:t>
      </w:r>
      <w:r>
        <w:t>required</w:t>
      </w:r>
      <w:r>
        <w:rPr>
          <w:spacing w:val="-7"/>
        </w:rPr>
        <w:t xml:space="preserve"> </w:t>
      </w:r>
      <w:r>
        <w:t>by</w:t>
      </w:r>
      <w:r>
        <w:rPr>
          <w:spacing w:val="-7"/>
        </w:rPr>
        <w:t xml:space="preserve"> </w:t>
      </w:r>
      <w:r>
        <w:t>our</w:t>
      </w:r>
      <w:r>
        <w:rPr>
          <w:spacing w:val="-7"/>
        </w:rPr>
        <w:t xml:space="preserve"> </w:t>
      </w:r>
      <w:r>
        <w:t>regulators,</w:t>
      </w:r>
      <w:r>
        <w:rPr>
          <w:spacing w:val="-7"/>
        </w:rPr>
        <w:t xml:space="preserve"> </w:t>
      </w:r>
      <w:r>
        <w:t>to</w:t>
      </w:r>
      <w:r>
        <w:rPr>
          <w:spacing w:val="-7"/>
        </w:rPr>
        <w:t xml:space="preserve"> </w:t>
      </w:r>
      <w:r>
        <w:t>conduct</w:t>
      </w:r>
      <w:r>
        <w:rPr>
          <w:spacing w:val="-7"/>
        </w:rPr>
        <w:t xml:space="preserve"> </w:t>
      </w:r>
      <w:r>
        <w:t>a pre-employment credit reference check, financial sanction check, and a check in relation to unspent criminal convictions in order to prevent crime and other unlawful acts and to protect the business and customers from the risk of dishonesty, malpractice, or improper conduct and to fulfil specifications from regulated clients to confirm your eligibility to practice.</w:t>
      </w:r>
    </w:p>
    <w:p w14:paraId="467E60AD" w14:textId="77777777" w:rsidR="00B547E0" w:rsidRDefault="00FC5BD3">
      <w:pPr>
        <w:pStyle w:val="ListParagraph"/>
        <w:numPr>
          <w:ilvl w:val="0"/>
          <w:numId w:val="3"/>
        </w:numPr>
        <w:tabs>
          <w:tab w:val="left" w:pos="1724"/>
        </w:tabs>
        <w:spacing w:before="9" w:line="206" w:lineRule="auto"/>
        <w:ind w:right="268"/>
        <w:rPr>
          <w:rFonts w:ascii="Symbol" w:hAnsi="Symbol"/>
          <w:sz w:val="20"/>
        </w:rPr>
      </w:pPr>
      <w:r>
        <w:t xml:space="preserve">To compare you with other applicants and make a decision whether to offer you </w:t>
      </w:r>
      <w:r>
        <w:rPr>
          <w:spacing w:val="-2"/>
        </w:rPr>
        <w:t>employment.</w:t>
      </w:r>
    </w:p>
    <w:p w14:paraId="467E60AE" w14:textId="77777777" w:rsidR="00B547E0" w:rsidRDefault="00FC5BD3">
      <w:pPr>
        <w:pStyle w:val="ListParagraph"/>
        <w:numPr>
          <w:ilvl w:val="0"/>
          <w:numId w:val="3"/>
        </w:numPr>
        <w:tabs>
          <w:tab w:val="left" w:pos="1724"/>
        </w:tabs>
        <w:spacing w:before="13" w:line="206" w:lineRule="auto"/>
        <w:ind w:right="269"/>
        <w:rPr>
          <w:rFonts w:ascii="Symbol" w:hAnsi="Symbol"/>
          <w:sz w:val="20"/>
        </w:rPr>
      </w:pPr>
      <w:r>
        <w:t>To consider any reasonable adjustments either for the recruitment process or if you</w:t>
      </w:r>
      <w:r>
        <w:rPr>
          <w:spacing w:val="-13"/>
        </w:rPr>
        <w:t xml:space="preserve"> </w:t>
      </w:r>
      <w:r>
        <w:t>were</w:t>
      </w:r>
      <w:r>
        <w:rPr>
          <w:spacing w:val="-13"/>
        </w:rPr>
        <w:t xml:space="preserve"> </w:t>
      </w:r>
      <w:r>
        <w:t>to</w:t>
      </w:r>
      <w:r>
        <w:rPr>
          <w:spacing w:val="-12"/>
        </w:rPr>
        <w:t xml:space="preserve"> </w:t>
      </w:r>
      <w:r>
        <w:t>commence</w:t>
      </w:r>
      <w:r>
        <w:rPr>
          <w:spacing w:val="-13"/>
        </w:rPr>
        <w:t xml:space="preserve"> </w:t>
      </w:r>
      <w:r>
        <w:t>employment</w:t>
      </w:r>
      <w:r>
        <w:rPr>
          <w:spacing w:val="-12"/>
        </w:rPr>
        <w:t xml:space="preserve"> </w:t>
      </w:r>
      <w:r>
        <w:t>with</w:t>
      </w:r>
      <w:r>
        <w:rPr>
          <w:spacing w:val="-13"/>
        </w:rPr>
        <w:t xml:space="preserve"> </w:t>
      </w:r>
      <w:r>
        <w:t>us</w:t>
      </w:r>
      <w:r>
        <w:rPr>
          <w:spacing w:val="-13"/>
        </w:rPr>
        <w:t xml:space="preserve"> </w:t>
      </w:r>
      <w:r>
        <w:t>in</w:t>
      </w:r>
      <w:r>
        <w:rPr>
          <w:spacing w:val="-12"/>
        </w:rPr>
        <w:t xml:space="preserve"> </w:t>
      </w:r>
      <w:r>
        <w:t>the</w:t>
      </w:r>
      <w:r>
        <w:rPr>
          <w:spacing w:val="-13"/>
        </w:rPr>
        <w:t xml:space="preserve"> </w:t>
      </w:r>
      <w:r>
        <w:t>event</w:t>
      </w:r>
      <w:r>
        <w:rPr>
          <w:spacing w:val="-12"/>
        </w:rPr>
        <w:t xml:space="preserve"> </w:t>
      </w:r>
      <w:r>
        <w:t>that</w:t>
      </w:r>
      <w:r>
        <w:rPr>
          <w:spacing w:val="-12"/>
        </w:rPr>
        <w:t xml:space="preserve"> </w:t>
      </w:r>
      <w:r>
        <w:t>you</w:t>
      </w:r>
      <w:r>
        <w:rPr>
          <w:spacing w:val="-13"/>
        </w:rPr>
        <w:t xml:space="preserve"> </w:t>
      </w:r>
      <w:r>
        <w:t>have</w:t>
      </w:r>
      <w:r>
        <w:rPr>
          <w:spacing w:val="-13"/>
        </w:rPr>
        <w:t xml:space="preserve"> </w:t>
      </w:r>
      <w:r>
        <w:t>a</w:t>
      </w:r>
      <w:r>
        <w:rPr>
          <w:spacing w:val="-12"/>
        </w:rPr>
        <w:t xml:space="preserve"> </w:t>
      </w:r>
      <w:r>
        <w:t>disability.</w:t>
      </w:r>
    </w:p>
    <w:p w14:paraId="467E60AF" w14:textId="77777777" w:rsidR="00B547E0" w:rsidRDefault="00B547E0">
      <w:pPr>
        <w:spacing w:line="206" w:lineRule="auto"/>
        <w:jc w:val="both"/>
        <w:rPr>
          <w:rFonts w:ascii="Symbol" w:hAnsi="Symbol"/>
          <w:sz w:val="20"/>
        </w:rPr>
        <w:sectPr w:rsidR="00B547E0">
          <w:headerReference w:type="default" r:id="rId14"/>
          <w:pgSz w:w="11910" w:h="16840"/>
          <w:pgMar w:top="1740" w:right="1317" w:bottom="280" w:left="1300" w:header="708" w:footer="0" w:gutter="0"/>
          <w:cols w:space="720"/>
        </w:sectPr>
      </w:pPr>
    </w:p>
    <w:p w14:paraId="467E60B0" w14:textId="77777777" w:rsidR="00B547E0" w:rsidRDefault="00FC5BD3">
      <w:pPr>
        <w:pStyle w:val="ListParagraph"/>
        <w:numPr>
          <w:ilvl w:val="0"/>
          <w:numId w:val="3"/>
        </w:numPr>
        <w:tabs>
          <w:tab w:val="left" w:pos="1724"/>
        </w:tabs>
        <w:spacing w:before="82" w:line="255" w:lineRule="exact"/>
        <w:ind w:right="0"/>
        <w:jc w:val="left"/>
        <w:rPr>
          <w:rFonts w:ascii="Symbol" w:hAnsi="Symbol"/>
          <w:sz w:val="20"/>
        </w:rPr>
      </w:pPr>
      <w:r>
        <w:lastRenderedPageBreak/>
        <w:t>To</w:t>
      </w:r>
      <w:r>
        <w:rPr>
          <w:spacing w:val="-6"/>
        </w:rPr>
        <w:t xml:space="preserve"> </w:t>
      </w:r>
      <w:r>
        <w:t>make</w:t>
      </w:r>
      <w:r>
        <w:rPr>
          <w:spacing w:val="-4"/>
        </w:rPr>
        <w:t xml:space="preserve"> </w:t>
      </w:r>
      <w:r>
        <w:t>a</w:t>
      </w:r>
      <w:r>
        <w:rPr>
          <w:spacing w:val="-5"/>
        </w:rPr>
        <w:t xml:space="preserve"> </w:t>
      </w:r>
      <w:r>
        <w:t>job</w:t>
      </w:r>
      <w:r>
        <w:rPr>
          <w:spacing w:val="-5"/>
        </w:rPr>
        <w:t xml:space="preserve"> </w:t>
      </w:r>
      <w:r>
        <w:t>offer</w:t>
      </w:r>
      <w:r>
        <w:rPr>
          <w:spacing w:val="-5"/>
        </w:rPr>
        <w:t xml:space="preserve"> </w:t>
      </w:r>
      <w:r>
        <w:t>and</w:t>
      </w:r>
      <w:r>
        <w:rPr>
          <w:spacing w:val="-3"/>
        </w:rPr>
        <w:t xml:space="preserve"> </w:t>
      </w:r>
      <w:r>
        <w:t>provide</w:t>
      </w:r>
      <w:r>
        <w:rPr>
          <w:spacing w:val="-4"/>
        </w:rPr>
        <w:t xml:space="preserve"> </w:t>
      </w:r>
      <w:r>
        <w:t>a</w:t>
      </w:r>
      <w:r>
        <w:rPr>
          <w:spacing w:val="-5"/>
        </w:rPr>
        <w:t xml:space="preserve"> </w:t>
      </w:r>
      <w:r>
        <w:t>contract</w:t>
      </w:r>
      <w:r>
        <w:rPr>
          <w:spacing w:val="-5"/>
        </w:rPr>
        <w:t xml:space="preserve"> </w:t>
      </w:r>
      <w:r>
        <w:t>of</w:t>
      </w:r>
      <w:r>
        <w:rPr>
          <w:spacing w:val="-5"/>
        </w:rPr>
        <w:t xml:space="preserve"> </w:t>
      </w:r>
      <w:r>
        <w:rPr>
          <w:spacing w:val="-2"/>
        </w:rPr>
        <w:t>employment.</w:t>
      </w:r>
    </w:p>
    <w:p w14:paraId="467E60B1" w14:textId="77777777" w:rsidR="00B547E0" w:rsidRDefault="00FC5BD3">
      <w:pPr>
        <w:pStyle w:val="ListParagraph"/>
        <w:numPr>
          <w:ilvl w:val="0"/>
          <w:numId w:val="3"/>
        </w:numPr>
        <w:tabs>
          <w:tab w:val="left" w:pos="1724"/>
        </w:tabs>
        <w:spacing w:before="15" w:line="206" w:lineRule="auto"/>
        <w:ind w:right="265"/>
        <w:jc w:val="left"/>
        <w:rPr>
          <w:rFonts w:ascii="Symbol" w:hAnsi="Symbol"/>
          <w:sz w:val="20"/>
        </w:rPr>
      </w:pPr>
      <w:r>
        <w:t>To prepare to bring you on board as an employee where you accept an offer of</w:t>
      </w:r>
      <w:r>
        <w:rPr>
          <w:spacing w:val="40"/>
        </w:rPr>
        <w:t xml:space="preserve"> </w:t>
      </w:r>
      <w:r>
        <w:t>employment</w:t>
      </w:r>
      <w:r>
        <w:rPr>
          <w:spacing w:val="-4"/>
        </w:rPr>
        <w:t xml:space="preserve"> </w:t>
      </w:r>
      <w:r>
        <w:t>from</w:t>
      </w:r>
      <w:r>
        <w:rPr>
          <w:spacing w:val="-6"/>
        </w:rPr>
        <w:t xml:space="preserve"> </w:t>
      </w:r>
      <w:r>
        <w:t>us.</w:t>
      </w:r>
      <w:r>
        <w:rPr>
          <w:spacing w:val="-5"/>
        </w:rPr>
        <w:t xml:space="preserve"> </w:t>
      </w:r>
      <w:r>
        <w:t>In</w:t>
      </w:r>
      <w:r>
        <w:rPr>
          <w:spacing w:val="-4"/>
        </w:rPr>
        <w:t xml:space="preserve"> </w:t>
      </w:r>
      <w:r>
        <w:t>this</w:t>
      </w:r>
      <w:r>
        <w:rPr>
          <w:spacing w:val="-5"/>
        </w:rPr>
        <w:t xml:space="preserve"> </w:t>
      </w:r>
      <w:r>
        <w:t>case</w:t>
      </w:r>
      <w:r>
        <w:rPr>
          <w:spacing w:val="-5"/>
        </w:rPr>
        <w:t xml:space="preserve"> </w:t>
      </w:r>
      <w:r>
        <w:t>we</w:t>
      </w:r>
      <w:r>
        <w:rPr>
          <w:spacing w:val="-5"/>
        </w:rPr>
        <w:t xml:space="preserve"> </w:t>
      </w:r>
      <w:r>
        <w:t>will</w:t>
      </w:r>
      <w:r>
        <w:rPr>
          <w:spacing w:val="-5"/>
        </w:rPr>
        <w:t xml:space="preserve"> </w:t>
      </w:r>
      <w:r>
        <w:t>continue</w:t>
      </w:r>
      <w:r>
        <w:rPr>
          <w:spacing w:val="-4"/>
        </w:rPr>
        <w:t xml:space="preserve"> </w:t>
      </w:r>
      <w:r>
        <w:t>to</w:t>
      </w:r>
      <w:r>
        <w:rPr>
          <w:spacing w:val="-4"/>
        </w:rPr>
        <w:t xml:space="preserve"> </w:t>
      </w:r>
      <w:r>
        <w:t>use</w:t>
      </w:r>
      <w:r>
        <w:rPr>
          <w:spacing w:val="-5"/>
        </w:rPr>
        <w:t xml:space="preserve"> </w:t>
      </w:r>
      <w:r>
        <w:t>some</w:t>
      </w:r>
      <w:r>
        <w:rPr>
          <w:spacing w:val="-5"/>
        </w:rPr>
        <w:t xml:space="preserve"> </w:t>
      </w:r>
      <w:r>
        <w:t>of</w:t>
      </w:r>
      <w:r>
        <w:rPr>
          <w:spacing w:val="-5"/>
        </w:rPr>
        <w:t xml:space="preserve"> </w:t>
      </w:r>
      <w:r>
        <w:t>the</w:t>
      </w:r>
      <w:r>
        <w:rPr>
          <w:spacing w:val="-5"/>
        </w:rPr>
        <w:t xml:space="preserve"> </w:t>
      </w:r>
      <w:r>
        <w:t>information gathered during recruitment for the purpose of your employment and will transfer some of this to our employment systems and files.</w:t>
      </w:r>
    </w:p>
    <w:p w14:paraId="467E60B2" w14:textId="77777777" w:rsidR="00B547E0" w:rsidRDefault="00FC5BD3">
      <w:pPr>
        <w:pStyle w:val="ListParagraph"/>
        <w:numPr>
          <w:ilvl w:val="0"/>
          <w:numId w:val="3"/>
        </w:numPr>
        <w:tabs>
          <w:tab w:val="left" w:pos="1724"/>
        </w:tabs>
        <w:spacing w:before="7" w:line="206" w:lineRule="auto"/>
        <w:ind w:right="268" w:hanging="288"/>
        <w:rPr>
          <w:rFonts w:ascii="Symbol" w:hAnsi="Symbol"/>
          <w:b/>
          <w:sz w:val="20"/>
        </w:rPr>
      </w:pPr>
      <w:r>
        <w:t>To contact you if you are not successful should another potentially suitable vacancy arise during the six months following the completion of the recruitment process for the role you applied for; and</w:t>
      </w:r>
    </w:p>
    <w:p w14:paraId="467E60B3" w14:textId="77777777" w:rsidR="00B547E0" w:rsidRDefault="00FC5BD3">
      <w:pPr>
        <w:pStyle w:val="ListParagraph"/>
        <w:numPr>
          <w:ilvl w:val="0"/>
          <w:numId w:val="3"/>
        </w:numPr>
        <w:tabs>
          <w:tab w:val="left" w:pos="1724"/>
        </w:tabs>
        <w:spacing w:before="13" w:line="206" w:lineRule="auto"/>
        <w:ind w:hanging="288"/>
        <w:rPr>
          <w:rFonts w:ascii="Symbol" w:hAnsi="Symbol"/>
          <w:b/>
          <w:sz w:val="20"/>
        </w:rPr>
      </w:pPr>
      <w:r>
        <w:t>To deal with any query or request for feedback received in relation to our recruitment decision.</w:t>
      </w:r>
    </w:p>
    <w:p w14:paraId="467E60B4" w14:textId="77777777" w:rsidR="00B547E0" w:rsidRDefault="00FC5BD3">
      <w:pPr>
        <w:pStyle w:val="Heading1"/>
        <w:spacing w:before="206"/>
      </w:pPr>
      <w:r>
        <w:rPr>
          <w:color w:val="00AEEE"/>
        </w:rPr>
        <w:t>LEGAL</w:t>
      </w:r>
      <w:r>
        <w:rPr>
          <w:color w:val="00AEEE"/>
          <w:spacing w:val="-5"/>
        </w:rPr>
        <w:t xml:space="preserve"> </w:t>
      </w:r>
      <w:r>
        <w:rPr>
          <w:color w:val="00AEEE"/>
        </w:rPr>
        <w:t>BASIS</w:t>
      </w:r>
      <w:r>
        <w:rPr>
          <w:color w:val="00AEEE"/>
          <w:spacing w:val="-6"/>
        </w:rPr>
        <w:t xml:space="preserve"> </w:t>
      </w:r>
      <w:r>
        <w:rPr>
          <w:color w:val="00AEEE"/>
        </w:rPr>
        <w:t>FOR</w:t>
      </w:r>
      <w:r>
        <w:rPr>
          <w:color w:val="00AEEE"/>
          <w:spacing w:val="-6"/>
        </w:rPr>
        <w:t xml:space="preserve"> </w:t>
      </w:r>
      <w:r>
        <w:rPr>
          <w:color w:val="00AEEE"/>
          <w:spacing w:val="-2"/>
        </w:rPr>
        <w:t>PROCESSING</w:t>
      </w:r>
    </w:p>
    <w:p w14:paraId="467E60B5" w14:textId="77777777" w:rsidR="00B547E0" w:rsidRDefault="00FC5BD3">
      <w:pPr>
        <w:pStyle w:val="Heading2"/>
        <w:spacing w:before="203"/>
        <w:jc w:val="left"/>
      </w:pPr>
      <w:r>
        <w:rPr>
          <w:color w:val="00AEEE"/>
        </w:rPr>
        <w:t>Processing</w:t>
      </w:r>
      <w:r>
        <w:rPr>
          <w:color w:val="00AEEE"/>
          <w:spacing w:val="-11"/>
        </w:rPr>
        <w:t xml:space="preserve"> </w:t>
      </w:r>
      <w:r>
        <w:rPr>
          <w:color w:val="00AEEE"/>
        </w:rPr>
        <w:t>personal</w:t>
      </w:r>
      <w:r>
        <w:rPr>
          <w:color w:val="00AEEE"/>
          <w:spacing w:val="-11"/>
        </w:rPr>
        <w:t xml:space="preserve"> </w:t>
      </w:r>
      <w:r>
        <w:rPr>
          <w:color w:val="00AEEE"/>
          <w:spacing w:val="-4"/>
        </w:rPr>
        <w:t>data</w:t>
      </w:r>
    </w:p>
    <w:p w14:paraId="467E60B6" w14:textId="77777777" w:rsidR="00B547E0" w:rsidRDefault="00FC5BD3">
      <w:pPr>
        <w:pStyle w:val="BodyText"/>
        <w:spacing w:before="204"/>
        <w:jc w:val="left"/>
      </w:pPr>
      <w:r>
        <w:t>We</w:t>
      </w:r>
      <w:r>
        <w:rPr>
          <w:spacing w:val="-7"/>
        </w:rPr>
        <w:t xml:space="preserve"> </w:t>
      </w:r>
      <w:r>
        <w:t>generally</w:t>
      </w:r>
      <w:r>
        <w:rPr>
          <w:spacing w:val="-6"/>
        </w:rPr>
        <w:t xml:space="preserve"> </w:t>
      </w:r>
      <w:r>
        <w:t>process</w:t>
      </w:r>
      <w:r>
        <w:rPr>
          <w:spacing w:val="-7"/>
        </w:rPr>
        <w:t xml:space="preserve"> </w:t>
      </w:r>
      <w:r>
        <w:t>your</w:t>
      </w:r>
      <w:r>
        <w:rPr>
          <w:spacing w:val="-6"/>
        </w:rPr>
        <w:t xml:space="preserve"> </w:t>
      </w:r>
      <w:r>
        <w:t>personal</w:t>
      </w:r>
      <w:r>
        <w:rPr>
          <w:spacing w:val="-7"/>
        </w:rPr>
        <w:t xml:space="preserve"> </w:t>
      </w:r>
      <w:r>
        <w:t>data</w:t>
      </w:r>
      <w:r>
        <w:rPr>
          <w:spacing w:val="-5"/>
        </w:rPr>
        <w:t xml:space="preserve"> </w:t>
      </w:r>
      <w:r>
        <w:t>under</w:t>
      </w:r>
      <w:r>
        <w:rPr>
          <w:spacing w:val="-7"/>
        </w:rPr>
        <w:t xml:space="preserve"> </w:t>
      </w:r>
      <w:r>
        <w:t>one</w:t>
      </w:r>
      <w:r>
        <w:rPr>
          <w:spacing w:val="-6"/>
        </w:rPr>
        <w:t xml:space="preserve"> </w:t>
      </w:r>
      <w:r>
        <w:t>of</w:t>
      </w:r>
      <w:r>
        <w:rPr>
          <w:spacing w:val="-8"/>
        </w:rPr>
        <w:t xml:space="preserve"> </w:t>
      </w:r>
      <w:r>
        <w:t>the</w:t>
      </w:r>
      <w:r>
        <w:rPr>
          <w:spacing w:val="-6"/>
        </w:rPr>
        <w:t xml:space="preserve"> </w:t>
      </w:r>
      <w:r>
        <w:t>following</w:t>
      </w:r>
      <w:r>
        <w:rPr>
          <w:spacing w:val="-5"/>
        </w:rPr>
        <w:t xml:space="preserve"> </w:t>
      </w:r>
      <w:r>
        <w:rPr>
          <w:spacing w:val="-2"/>
        </w:rPr>
        <w:t>grounds:</w:t>
      </w:r>
    </w:p>
    <w:p w14:paraId="467E60B7" w14:textId="77777777" w:rsidR="00B547E0" w:rsidRDefault="00FC5BD3">
      <w:pPr>
        <w:pStyle w:val="ListParagraph"/>
        <w:numPr>
          <w:ilvl w:val="0"/>
          <w:numId w:val="4"/>
        </w:numPr>
        <w:tabs>
          <w:tab w:val="left" w:pos="1004"/>
        </w:tabs>
        <w:spacing w:before="243" w:line="204" w:lineRule="auto"/>
        <w:ind w:right="275" w:hanging="216"/>
        <w:rPr>
          <w:rFonts w:ascii="Symbol" w:hAnsi="Symbol"/>
          <w:sz w:val="20"/>
        </w:rPr>
      </w:pPr>
      <w:r>
        <w:t>the</w:t>
      </w:r>
      <w:r>
        <w:rPr>
          <w:spacing w:val="-2"/>
        </w:rPr>
        <w:t xml:space="preserve"> </w:t>
      </w:r>
      <w:r>
        <w:t>processing</w:t>
      </w:r>
      <w:r>
        <w:rPr>
          <w:spacing w:val="-4"/>
        </w:rPr>
        <w:t xml:space="preserve"> </w:t>
      </w:r>
      <w:r>
        <w:t>is</w:t>
      </w:r>
      <w:r>
        <w:rPr>
          <w:spacing w:val="-1"/>
        </w:rPr>
        <w:t xml:space="preserve"> </w:t>
      </w:r>
      <w:r>
        <w:t>necessary</w:t>
      </w:r>
      <w:r>
        <w:rPr>
          <w:spacing w:val="-3"/>
        </w:rPr>
        <w:t xml:space="preserve"> </w:t>
      </w:r>
      <w:r>
        <w:t>for</w:t>
      </w:r>
      <w:r>
        <w:rPr>
          <w:spacing w:val="-2"/>
        </w:rPr>
        <w:t xml:space="preserve"> </w:t>
      </w:r>
      <w:r>
        <w:t>compliance</w:t>
      </w:r>
      <w:r>
        <w:rPr>
          <w:spacing w:val="-2"/>
        </w:rPr>
        <w:t xml:space="preserve"> </w:t>
      </w:r>
      <w:r>
        <w:t>with</w:t>
      </w:r>
      <w:r>
        <w:rPr>
          <w:spacing w:val="-2"/>
        </w:rPr>
        <w:t xml:space="preserve"> </w:t>
      </w:r>
      <w:r>
        <w:t>a</w:t>
      </w:r>
      <w:r>
        <w:rPr>
          <w:spacing w:val="-2"/>
        </w:rPr>
        <w:t xml:space="preserve"> </w:t>
      </w:r>
      <w:r>
        <w:t>legal</w:t>
      </w:r>
      <w:r>
        <w:rPr>
          <w:spacing w:val="-3"/>
        </w:rPr>
        <w:t xml:space="preserve"> </w:t>
      </w:r>
      <w:r>
        <w:t>obligation</w:t>
      </w:r>
      <w:r>
        <w:rPr>
          <w:spacing w:val="-2"/>
        </w:rPr>
        <w:t xml:space="preserve"> </w:t>
      </w:r>
      <w:r>
        <w:t>to</w:t>
      </w:r>
      <w:r>
        <w:rPr>
          <w:spacing w:val="-3"/>
        </w:rPr>
        <w:t xml:space="preserve"> </w:t>
      </w:r>
      <w:r>
        <w:t>which</w:t>
      </w:r>
      <w:r>
        <w:rPr>
          <w:spacing w:val="-2"/>
        </w:rPr>
        <w:t xml:space="preserve"> </w:t>
      </w:r>
      <w:r>
        <w:t>we</w:t>
      </w:r>
      <w:r>
        <w:rPr>
          <w:spacing w:val="-2"/>
        </w:rPr>
        <w:t xml:space="preserve"> </w:t>
      </w:r>
      <w:r>
        <w:t>are</w:t>
      </w:r>
      <w:r>
        <w:rPr>
          <w:spacing w:val="-3"/>
        </w:rPr>
        <w:t xml:space="preserve"> </w:t>
      </w:r>
      <w:r>
        <w:t>subject (e.g. checking your right to work); or</w:t>
      </w:r>
    </w:p>
    <w:p w14:paraId="467E60B8" w14:textId="77777777" w:rsidR="00B547E0" w:rsidRDefault="00FC5BD3">
      <w:pPr>
        <w:pStyle w:val="ListParagraph"/>
        <w:numPr>
          <w:ilvl w:val="0"/>
          <w:numId w:val="4"/>
        </w:numPr>
        <w:tabs>
          <w:tab w:val="left" w:pos="1004"/>
        </w:tabs>
        <w:spacing w:before="247" w:line="206" w:lineRule="auto"/>
        <w:ind w:right="273" w:hanging="216"/>
        <w:rPr>
          <w:rFonts w:ascii="Symbol" w:hAnsi="Symbol"/>
          <w:sz w:val="20"/>
        </w:rPr>
      </w:pPr>
      <w:r>
        <w:t>the processing</w:t>
      </w:r>
      <w:r>
        <w:rPr>
          <w:spacing w:val="-1"/>
        </w:rPr>
        <w:t xml:space="preserve"> </w:t>
      </w:r>
      <w:r>
        <w:t>is necessary</w:t>
      </w:r>
      <w:r>
        <w:rPr>
          <w:spacing w:val="-1"/>
        </w:rPr>
        <w:t xml:space="preserve"> </w:t>
      </w:r>
      <w:r>
        <w:t>or</w:t>
      </w:r>
      <w:r>
        <w:rPr>
          <w:spacing w:val="-1"/>
        </w:rPr>
        <w:t xml:space="preserve"> </w:t>
      </w:r>
      <w:r>
        <w:t>in order to take steps at</w:t>
      </w:r>
      <w:r>
        <w:rPr>
          <w:spacing w:val="-1"/>
        </w:rPr>
        <w:t xml:space="preserve"> </w:t>
      </w:r>
      <w:r>
        <w:t>your</w:t>
      </w:r>
      <w:r>
        <w:rPr>
          <w:spacing w:val="-1"/>
        </w:rPr>
        <w:t xml:space="preserve"> </w:t>
      </w:r>
      <w:r>
        <w:t>request</w:t>
      </w:r>
      <w:r>
        <w:rPr>
          <w:spacing w:val="-1"/>
        </w:rPr>
        <w:t xml:space="preserve"> </w:t>
      </w:r>
      <w:r>
        <w:t>prior to</w:t>
      </w:r>
      <w:r>
        <w:rPr>
          <w:spacing w:val="-1"/>
        </w:rPr>
        <w:t xml:space="preserve"> </w:t>
      </w:r>
      <w:r>
        <w:t>entering into a contract; or</w:t>
      </w:r>
    </w:p>
    <w:p w14:paraId="467E60B9" w14:textId="77777777" w:rsidR="00B547E0" w:rsidRDefault="00FC5BD3">
      <w:pPr>
        <w:pStyle w:val="ListParagraph"/>
        <w:numPr>
          <w:ilvl w:val="0"/>
          <w:numId w:val="4"/>
        </w:numPr>
        <w:tabs>
          <w:tab w:val="left" w:pos="1004"/>
        </w:tabs>
        <w:spacing w:before="239" w:line="206" w:lineRule="auto"/>
        <w:ind w:right="270" w:hanging="216"/>
        <w:rPr>
          <w:rFonts w:ascii="Symbol" w:hAnsi="Symbol"/>
          <w:sz w:val="20"/>
        </w:rPr>
      </w:pPr>
      <w:r>
        <w:t>if neither of the first two grounds are applicable, the processing is necessary for the legitimate interests pursued by us (being those purposes described in the section above), except where such interests are overridden by your interests or fundamental rights and freedoms which require protection of personal data.</w:t>
      </w:r>
    </w:p>
    <w:p w14:paraId="467E60BA" w14:textId="77777777" w:rsidR="00B547E0" w:rsidRDefault="00B547E0">
      <w:pPr>
        <w:pStyle w:val="BodyText"/>
        <w:spacing w:before="199"/>
        <w:ind w:left="0"/>
        <w:jc w:val="left"/>
      </w:pPr>
    </w:p>
    <w:p w14:paraId="467E60BB" w14:textId="77777777" w:rsidR="00B547E0" w:rsidRDefault="00FC5BD3">
      <w:pPr>
        <w:pStyle w:val="BodyText"/>
        <w:spacing w:before="1" w:line="206" w:lineRule="auto"/>
        <w:ind w:right="266"/>
      </w:pPr>
      <w:r>
        <w:t>We</w:t>
      </w:r>
      <w:r>
        <w:rPr>
          <w:spacing w:val="-9"/>
        </w:rPr>
        <w:t xml:space="preserve"> </w:t>
      </w:r>
      <w:r>
        <w:t>will</w:t>
      </w:r>
      <w:r>
        <w:rPr>
          <w:spacing w:val="-8"/>
        </w:rPr>
        <w:t xml:space="preserve"> </w:t>
      </w:r>
      <w:r>
        <w:t>on</w:t>
      </w:r>
      <w:r>
        <w:rPr>
          <w:spacing w:val="-9"/>
        </w:rPr>
        <w:t xml:space="preserve"> </w:t>
      </w:r>
      <w:r>
        <w:t>occasion</w:t>
      </w:r>
      <w:r>
        <w:rPr>
          <w:spacing w:val="-9"/>
        </w:rPr>
        <w:t xml:space="preserve"> </w:t>
      </w:r>
      <w:r>
        <w:t>process</w:t>
      </w:r>
      <w:r>
        <w:rPr>
          <w:spacing w:val="-9"/>
        </w:rPr>
        <w:t xml:space="preserve"> </w:t>
      </w:r>
      <w:r>
        <w:t>your</w:t>
      </w:r>
      <w:r>
        <w:rPr>
          <w:spacing w:val="-9"/>
        </w:rPr>
        <w:t xml:space="preserve"> </w:t>
      </w:r>
      <w:r>
        <w:t>personal</w:t>
      </w:r>
      <w:r>
        <w:rPr>
          <w:spacing w:val="-9"/>
        </w:rPr>
        <w:t xml:space="preserve"> </w:t>
      </w:r>
      <w:r>
        <w:t>data</w:t>
      </w:r>
      <w:r>
        <w:rPr>
          <w:spacing w:val="-9"/>
        </w:rPr>
        <w:t xml:space="preserve"> </w:t>
      </w:r>
      <w:r>
        <w:t>for</w:t>
      </w:r>
      <w:r>
        <w:rPr>
          <w:spacing w:val="-8"/>
        </w:rPr>
        <w:t xml:space="preserve"> </w:t>
      </w:r>
      <w:r>
        <w:t>the</w:t>
      </w:r>
      <w:r>
        <w:rPr>
          <w:spacing w:val="-6"/>
        </w:rPr>
        <w:t xml:space="preserve"> </w:t>
      </w:r>
      <w:r>
        <w:t>purpose</w:t>
      </w:r>
      <w:r>
        <w:rPr>
          <w:spacing w:val="-9"/>
        </w:rPr>
        <w:t xml:space="preserve"> </w:t>
      </w:r>
      <w:r>
        <w:t>of</w:t>
      </w:r>
      <w:r>
        <w:rPr>
          <w:spacing w:val="-8"/>
        </w:rPr>
        <w:t xml:space="preserve"> </w:t>
      </w:r>
      <w:r>
        <w:t>the</w:t>
      </w:r>
      <w:r>
        <w:rPr>
          <w:spacing w:val="-8"/>
        </w:rPr>
        <w:t xml:space="preserve"> </w:t>
      </w:r>
      <w:r>
        <w:t>legitimate</w:t>
      </w:r>
      <w:r>
        <w:rPr>
          <w:spacing w:val="-9"/>
        </w:rPr>
        <w:t xml:space="preserve"> </w:t>
      </w:r>
      <w:r>
        <w:t>interests</w:t>
      </w:r>
      <w:r>
        <w:rPr>
          <w:spacing w:val="-8"/>
        </w:rPr>
        <w:t xml:space="preserve"> </w:t>
      </w:r>
      <w:r>
        <w:t>pursued by</w:t>
      </w:r>
      <w:r>
        <w:rPr>
          <w:spacing w:val="-13"/>
        </w:rPr>
        <w:t xml:space="preserve"> </w:t>
      </w:r>
      <w:r>
        <w:t>a</w:t>
      </w:r>
      <w:r>
        <w:rPr>
          <w:spacing w:val="-12"/>
        </w:rPr>
        <w:t xml:space="preserve"> </w:t>
      </w:r>
      <w:r>
        <w:t>third</w:t>
      </w:r>
      <w:r>
        <w:rPr>
          <w:spacing w:val="-13"/>
        </w:rPr>
        <w:t xml:space="preserve"> </w:t>
      </w:r>
      <w:r>
        <w:t>party,</w:t>
      </w:r>
      <w:r>
        <w:rPr>
          <w:spacing w:val="-12"/>
        </w:rPr>
        <w:t xml:space="preserve"> </w:t>
      </w:r>
      <w:r>
        <w:t>except</w:t>
      </w:r>
      <w:r>
        <w:rPr>
          <w:spacing w:val="-13"/>
        </w:rPr>
        <w:t xml:space="preserve"> </w:t>
      </w:r>
      <w:r>
        <w:t>where</w:t>
      </w:r>
      <w:r>
        <w:rPr>
          <w:spacing w:val="-12"/>
        </w:rPr>
        <w:t xml:space="preserve"> </w:t>
      </w:r>
      <w:r>
        <w:t>such</w:t>
      </w:r>
      <w:r>
        <w:rPr>
          <w:spacing w:val="-13"/>
        </w:rPr>
        <w:t xml:space="preserve"> </w:t>
      </w:r>
      <w:r>
        <w:t>interests</w:t>
      </w:r>
      <w:r>
        <w:rPr>
          <w:spacing w:val="-12"/>
        </w:rPr>
        <w:t xml:space="preserve"> </w:t>
      </w:r>
      <w:r>
        <w:t>are</w:t>
      </w:r>
      <w:r>
        <w:rPr>
          <w:spacing w:val="-12"/>
        </w:rPr>
        <w:t xml:space="preserve"> </w:t>
      </w:r>
      <w:r>
        <w:t>overridden</w:t>
      </w:r>
      <w:r>
        <w:rPr>
          <w:spacing w:val="-13"/>
        </w:rPr>
        <w:t xml:space="preserve"> </w:t>
      </w:r>
      <w:r>
        <w:t>by</w:t>
      </w:r>
      <w:r>
        <w:rPr>
          <w:spacing w:val="-12"/>
        </w:rPr>
        <w:t xml:space="preserve"> </w:t>
      </w:r>
      <w:r>
        <w:t>your</w:t>
      </w:r>
      <w:r>
        <w:rPr>
          <w:spacing w:val="-13"/>
        </w:rPr>
        <w:t xml:space="preserve"> </w:t>
      </w:r>
      <w:r>
        <w:t>interests</w:t>
      </w:r>
      <w:r>
        <w:rPr>
          <w:spacing w:val="-12"/>
        </w:rPr>
        <w:t xml:space="preserve"> </w:t>
      </w:r>
      <w:r>
        <w:t>or</w:t>
      </w:r>
      <w:r>
        <w:rPr>
          <w:spacing w:val="-13"/>
        </w:rPr>
        <w:t xml:space="preserve"> </w:t>
      </w:r>
      <w:r>
        <w:t>fundamental</w:t>
      </w:r>
      <w:r>
        <w:rPr>
          <w:spacing w:val="-12"/>
        </w:rPr>
        <w:t xml:space="preserve"> </w:t>
      </w:r>
      <w:r>
        <w:t>rights and freedoms which require protection of personal data. For example, a legitimate interest of another LSL Group company or a regulator.</w:t>
      </w:r>
    </w:p>
    <w:p w14:paraId="467E60BC" w14:textId="77777777" w:rsidR="00B547E0" w:rsidRDefault="00FC5BD3">
      <w:pPr>
        <w:pStyle w:val="Heading2"/>
        <w:spacing w:before="204"/>
        <w:jc w:val="left"/>
      </w:pPr>
      <w:r>
        <w:rPr>
          <w:color w:val="00AEEE"/>
        </w:rPr>
        <w:t>Processing</w:t>
      </w:r>
      <w:r>
        <w:rPr>
          <w:color w:val="00AEEE"/>
          <w:spacing w:val="-9"/>
        </w:rPr>
        <w:t xml:space="preserve"> </w:t>
      </w:r>
      <w:r>
        <w:rPr>
          <w:color w:val="00AEEE"/>
        </w:rPr>
        <w:t>special</w:t>
      </w:r>
      <w:r>
        <w:rPr>
          <w:color w:val="00AEEE"/>
          <w:spacing w:val="-8"/>
        </w:rPr>
        <w:t xml:space="preserve"> </w:t>
      </w:r>
      <w:r>
        <w:rPr>
          <w:color w:val="00AEEE"/>
        </w:rPr>
        <w:t>categories</w:t>
      </w:r>
      <w:r>
        <w:rPr>
          <w:color w:val="00AEEE"/>
          <w:spacing w:val="-9"/>
        </w:rPr>
        <w:t xml:space="preserve"> </w:t>
      </w:r>
      <w:r>
        <w:rPr>
          <w:color w:val="00AEEE"/>
        </w:rPr>
        <w:t>of</w:t>
      </w:r>
      <w:r>
        <w:rPr>
          <w:color w:val="00AEEE"/>
          <w:spacing w:val="-7"/>
        </w:rPr>
        <w:t xml:space="preserve"> </w:t>
      </w:r>
      <w:r>
        <w:rPr>
          <w:color w:val="00AEEE"/>
        </w:rPr>
        <w:t>personal</w:t>
      </w:r>
      <w:r>
        <w:rPr>
          <w:color w:val="00AEEE"/>
          <w:spacing w:val="-9"/>
        </w:rPr>
        <w:t xml:space="preserve"> </w:t>
      </w:r>
      <w:r>
        <w:rPr>
          <w:color w:val="00AEEE"/>
        </w:rPr>
        <w:t>data</w:t>
      </w:r>
      <w:r>
        <w:rPr>
          <w:color w:val="00AEEE"/>
          <w:spacing w:val="-8"/>
        </w:rPr>
        <w:t xml:space="preserve"> </w:t>
      </w:r>
      <w:r>
        <w:rPr>
          <w:color w:val="00AEEE"/>
        </w:rPr>
        <w:t>or</w:t>
      </w:r>
      <w:r>
        <w:rPr>
          <w:color w:val="00AEEE"/>
          <w:spacing w:val="-8"/>
        </w:rPr>
        <w:t xml:space="preserve"> </w:t>
      </w:r>
      <w:r>
        <w:rPr>
          <w:color w:val="00AEEE"/>
        </w:rPr>
        <w:t>sensitive</w:t>
      </w:r>
      <w:r>
        <w:rPr>
          <w:color w:val="00AEEE"/>
          <w:spacing w:val="-9"/>
        </w:rPr>
        <w:t xml:space="preserve"> </w:t>
      </w:r>
      <w:r>
        <w:rPr>
          <w:color w:val="00AEEE"/>
          <w:spacing w:val="-4"/>
        </w:rPr>
        <w:t>data</w:t>
      </w:r>
    </w:p>
    <w:p w14:paraId="467E60BD" w14:textId="77777777" w:rsidR="00B547E0" w:rsidRDefault="00FC5BD3">
      <w:pPr>
        <w:pStyle w:val="BodyText"/>
        <w:spacing w:before="230" w:line="206" w:lineRule="auto"/>
        <w:ind w:right="273"/>
      </w:pPr>
      <w:r>
        <w:t>The sensitive or special categories of personal data that will be processed by us are set out in this Privacy Notice.</w:t>
      </w:r>
    </w:p>
    <w:p w14:paraId="467E60BE" w14:textId="77777777" w:rsidR="00B547E0" w:rsidRDefault="00FC5BD3">
      <w:pPr>
        <w:pStyle w:val="BodyText"/>
        <w:spacing w:before="32"/>
        <w:jc w:val="left"/>
      </w:pPr>
      <w:r>
        <w:t>We</w:t>
      </w:r>
      <w:r>
        <w:rPr>
          <w:spacing w:val="-7"/>
        </w:rPr>
        <w:t xml:space="preserve"> </w:t>
      </w:r>
      <w:r>
        <w:t>process</w:t>
      </w:r>
      <w:r>
        <w:rPr>
          <w:spacing w:val="-7"/>
        </w:rPr>
        <w:t xml:space="preserve"> </w:t>
      </w:r>
      <w:r>
        <w:t>special</w:t>
      </w:r>
      <w:r>
        <w:rPr>
          <w:spacing w:val="-6"/>
        </w:rPr>
        <w:t xml:space="preserve"> </w:t>
      </w:r>
      <w:r>
        <w:t>category</w:t>
      </w:r>
      <w:r>
        <w:rPr>
          <w:spacing w:val="-8"/>
        </w:rPr>
        <w:t xml:space="preserve"> </w:t>
      </w:r>
      <w:r>
        <w:t>or</w:t>
      </w:r>
      <w:r>
        <w:rPr>
          <w:spacing w:val="-6"/>
        </w:rPr>
        <w:t xml:space="preserve"> </w:t>
      </w:r>
      <w:r>
        <w:t>sensitive</w:t>
      </w:r>
      <w:r>
        <w:rPr>
          <w:spacing w:val="-6"/>
        </w:rPr>
        <w:t xml:space="preserve"> </w:t>
      </w:r>
      <w:r>
        <w:t>personal</w:t>
      </w:r>
      <w:r>
        <w:rPr>
          <w:spacing w:val="-7"/>
        </w:rPr>
        <w:t xml:space="preserve"> </w:t>
      </w:r>
      <w:r>
        <w:t>data</w:t>
      </w:r>
      <w:r>
        <w:rPr>
          <w:spacing w:val="-7"/>
        </w:rPr>
        <w:t xml:space="preserve"> </w:t>
      </w:r>
      <w:r>
        <w:t>under</w:t>
      </w:r>
      <w:r>
        <w:rPr>
          <w:spacing w:val="-7"/>
        </w:rPr>
        <w:t xml:space="preserve"> </w:t>
      </w:r>
      <w:r>
        <w:t>one</w:t>
      </w:r>
      <w:r>
        <w:rPr>
          <w:spacing w:val="-6"/>
        </w:rPr>
        <w:t xml:space="preserve"> </w:t>
      </w:r>
      <w:r>
        <w:t>of</w:t>
      </w:r>
      <w:r>
        <w:rPr>
          <w:spacing w:val="-8"/>
        </w:rPr>
        <w:t xml:space="preserve"> </w:t>
      </w:r>
      <w:r>
        <w:t>the</w:t>
      </w:r>
      <w:r>
        <w:rPr>
          <w:spacing w:val="-6"/>
        </w:rPr>
        <w:t xml:space="preserve"> </w:t>
      </w:r>
      <w:r>
        <w:t>following</w:t>
      </w:r>
      <w:r>
        <w:rPr>
          <w:spacing w:val="-8"/>
        </w:rPr>
        <w:t xml:space="preserve"> </w:t>
      </w:r>
      <w:r>
        <w:rPr>
          <w:spacing w:val="-2"/>
        </w:rPr>
        <w:t>grounds:</w:t>
      </w:r>
    </w:p>
    <w:p w14:paraId="467E60BF" w14:textId="77777777" w:rsidR="00B547E0" w:rsidRDefault="00FC5BD3">
      <w:pPr>
        <w:pStyle w:val="ListParagraph"/>
        <w:numPr>
          <w:ilvl w:val="0"/>
          <w:numId w:val="4"/>
        </w:numPr>
        <w:tabs>
          <w:tab w:val="left" w:pos="1004"/>
        </w:tabs>
        <w:spacing w:before="241" w:line="206" w:lineRule="auto"/>
        <w:ind w:right="266" w:hanging="216"/>
        <w:rPr>
          <w:rFonts w:ascii="Symbol" w:hAnsi="Symbol"/>
          <w:sz w:val="20"/>
        </w:rPr>
      </w:pPr>
      <w:r>
        <w:t>the</w:t>
      </w:r>
      <w:r>
        <w:rPr>
          <w:spacing w:val="-2"/>
        </w:rPr>
        <w:t xml:space="preserve"> </w:t>
      </w:r>
      <w:r>
        <w:t>processing</w:t>
      </w:r>
      <w:r>
        <w:rPr>
          <w:spacing w:val="-3"/>
        </w:rPr>
        <w:t xml:space="preserve"> </w:t>
      </w:r>
      <w:r>
        <w:t>is</w:t>
      </w:r>
      <w:r>
        <w:rPr>
          <w:spacing w:val="-2"/>
        </w:rPr>
        <w:t xml:space="preserve"> </w:t>
      </w:r>
      <w:r>
        <w:t>necessary</w:t>
      </w:r>
      <w:r>
        <w:rPr>
          <w:spacing w:val="-2"/>
        </w:rPr>
        <w:t xml:space="preserve"> </w:t>
      </w: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carrying</w:t>
      </w:r>
      <w:r>
        <w:rPr>
          <w:spacing w:val="-3"/>
        </w:rPr>
        <w:t xml:space="preserve"> </w:t>
      </w:r>
      <w:r>
        <w:t>out</w:t>
      </w:r>
      <w:r>
        <w:rPr>
          <w:spacing w:val="-3"/>
        </w:rPr>
        <w:t xml:space="preserve"> </w:t>
      </w:r>
      <w:r>
        <w:t>the</w:t>
      </w:r>
      <w:r>
        <w:rPr>
          <w:spacing w:val="-2"/>
        </w:rPr>
        <w:t xml:space="preserve"> </w:t>
      </w:r>
      <w:r>
        <w:t>obligations</w:t>
      </w:r>
      <w:r>
        <w:rPr>
          <w:spacing w:val="-3"/>
        </w:rPr>
        <w:t xml:space="preserve"> </w:t>
      </w:r>
      <w:r>
        <w:t>and</w:t>
      </w:r>
      <w:r>
        <w:rPr>
          <w:spacing w:val="-2"/>
        </w:rPr>
        <w:t xml:space="preserve"> </w:t>
      </w:r>
      <w:r>
        <w:t>exercising the</w:t>
      </w:r>
      <w:r>
        <w:rPr>
          <w:spacing w:val="-8"/>
        </w:rPr>
        <w:t xml:space="preserve"> </w:t>
      </w:r>
      <w:r>
        <w:t>rights</w:t>
      </w:r>
      <w:r>
        <w:rPr>
          <w:spacing w:val="-8"/>
        </w:rPr>
        <w:t xml:space="preserve"> </w:t>
      </w:r>
      <w:r>
        <w:t>of</w:t>
      </w:r>
      <w:r>
        <w:rPr>
          <w:spacing w:val="-8"/>
        </w:rPr>
        <w:t xml:space="preserve"> </w:t>
      </w:r>
      <w:r>
        <w:t>you</w:t>
      </w:r>
      <w:r>
        <w:rPr>
          <w:spacing w:val="-8"/>
        </w:rPr>
        <w:t xml:space="preserve"> </w:t>
      </w:r>
      <w:r>
        <w:t>or</w:t>
      </w:r>
      <w:r>
        <w:rPr>
          <w:spacing w:val="-8"/>
        </w:rPr>
        <w:t xml:space="preserve"> </w:t>
      </w:r>
      <w:r>
        <w:t>us</w:t>
      </w:r>
      <w:r>
        <w:rPr>
          <w:spacing w:val="-7"/>
        </w:rPr>
        <w:t xml:space="preserve"> </w:t>
      </w:r>
      <w:r>
        <w:t>in</w:t>
      </w:r>
      <w:r>
        <w:rPr>
          <w:spacing w:val="-8"/>
        </w:rPr>
        <w:t xml:space="preserve"> </w:t>
      </w:r>
      <w:r>
        <w:t>the</w:t>
      </w:r>
      <w:r>
        <w:rPr>
          <w:spacing w:val="-8"/>
        </w:rPr>
        <w:t xml:space="preserve"> </w:t>
      </w:r>
      <w:r>
        <w:t>field</w:t>
      </w:r>
      <w:r>
        <w:rPr>
          <w:spacing w:val="-8"/>
        </w:rPr>
        <w:t xml:space="preserve"> </w:t>
      </w:r>
      <w:r>
        <w:t>of</w:t>
      </w:r>
      <w:r>
        <w:rPr>
          <w:spacing w:val="-8"/>
        </w:rPr>
        <w:t xml:space="preserve"> </w:t>
      </w:r>
      <w:r>
        <w:t>employment</w:t>
      </w:r>
      <w:r>
        <w:rPr>
          <w:spacing w:val="-9"/>
        </w:rPr>
        <w:t xml:space="preserve"> </w:t>
      </w:r>
      <w:r>
        <w:t>law,</w:t>
      </w:r>
      <w:r>
        <w:rPr>
          <w:spacing w:val="-6"/>
        </w:rPr>
        <w:t xml:space="preserve"> </w:t>
      </w:r>
      <w:r>
        <w:t>social</w:t>
      </w:r>
      <w:r>
        <w:rPr>
          <w:spacing w:val="-4"/>
        </w:rPr>
        <w:t xml:space="preserve"> </w:t>
      </w:r>
      <w:r>
        <w:t>security,</w:t>
      </w:r>
      <w:r>
        <w:rPr>
          <w:spacing w:val="-7"/>
        </w:rPr>
        <w:t xml:space="preserve"> </w:t>
      </w:r>
      <w:r>
        <w:t>and</w:t>
      </w:r>
      <w:r>
        <w:rPr>
          <w:spacing w:val="-8"/>
        </w:rPr>
        <w:t xml:space="preserve"> </w:t>
      </w:r>
      <w:r>
        <w:t>social</w:t>
      </w:r>
      <w:r>
        <w:rPr>
          <w:spacing w:val="-7"/>
        </w:rPr>
        <w:t xml:space="preserve"> </w:t>
      </w:r>
      <w:r>
        <w:t>protection law, to the extent permissible under applicable laws; or</w:t>
      </w:r>
    </w:p>
    <w:p w14:paraId="467E60C0" w14:textId="77777777" w:rsidR="00B547E0" w:rsidRDefault="00FC5BD3">
      <w:pPr>
        <w:pStyle w:val="ListParagraph"/>
        <w:numPr>
          <w:ilvl w:val="0"/>
          <w:numId w:val="4"/>
        </w:numPr>
        <w:tabs>
          <w:tab w:val="left" w:pos="1004"/>
        </w:tabs>
        <w:spacing w:before="254" w:line="206" w:lineRule="auto"/>
        <w:ind w:right="267" w:hanging="216"/>
        <w:rPr>
          <w:rFonts w:ascii="Symbol" w:hAnsi="Symbol"/>
          <w:sz w:val="20"/>
        </w:rPr>
      </w:pPr>
      <w:r>
        <w:t>the processing is necessary for reasons of substantial public interest, on the basis of legislation (for example equal opportunity monitoring, the prevention or detection of crime or other unlawful acts, or to protect members of the public from dishonesty or malpractice or seriously improper conduct or incompetence when permitted by applicable data protection laws).</w:t>
      </w:r>
    </w:p>
    <w:p w14:paraId="467E60C1" w14:textId="77777777" w:rsidR="00B547E0" w:rsidRDefault="00FC5BD3">
      <w:pPr>
        <w:pStyle w:val="BodyText"/>
        <w:spacing w:before="206"/>
        <w:jc w:val="left"/>
      </w:pPr>
      <w:r>
        <w:t>This</w:t>
      </w:r>
      <w:r>
        <w:rPr>
          <w:spacing w:val="-9"/>
        </w:rPr>
        <w:t xml:space="preserve"> </w:t>
      </w:r>
      <w:r>
        <w:t>includes</w:t>
      </w:r>
      <w:r>
        <w:rPr>
          <w:spacing w:val="-8"/>
        </w:rPr>
        <w:t xml:space="preserve"> </w:t>
      </w:r>
      <w:r>
        <w:t>the</w:t>
      </w:r>
      <w:r>
        <w:rPr>
          <w:spacing w:val="-9"/>
        </w:rPr>
        <w:t xml:space="preserve"> </w:t>
      </w:r>
      <w:r>
        <w:t>following,</w:t>
      </w:r>
      <w:r>
        <w:rPr>
          <w:spacing w:val="-8"/>
        </w:rPr>
        <w:t xml:space="preserve"> </w:t>
      </w:r>
      <w:r>
        <w:t>although</w:t>
      </w:r>
      <w:r>
        <w:rPr>
          <w:spacing w:val="-8"/>
        </w:rPr>
        <w:t xml:space="preserve"> </w:t>
      </w:r>
      <w:r>
        <w:t>this</w:t>
      </w:r>
      <w:r>
        <w:rPr>
          <w:spacing w:val="-9"/>
        </w:rPr>
        <w:t xml:space="preserve"> </w:t>
      </w:r>
      <w:r>
        <w:t>is</w:t>
      </w:r>
      <w:r>
        <w:rPr>
          <w:spacing w:val="-8"/>
        </w:rPr>
        <w:t xml:space="preserve"> </w:t>
      </w:r>
      <w:r>
        <w:t>not</w:t>
      </w:r>
      <w:r>
        <w:rPr>
          <w:spacing w:val="-9"/>
        </w:rPr>
        <w:t xml:space="preserve"> </w:t>
      </w:r>
      <w:r>
        <w:t>an</w:t>
      </w:r>
      <w:r>
        <w:rPr>
          <w:spacing w:val="-7"/>
        </w:rPr>
        <w:t xml:space="preserve"> </w:t>
      </w:r>
      <w:r>
        <w:t>exhaustive</w:t>
      </w:r>
      <w:r>
        <w:rPr>
          <w:spacing w:val="-9"/>
        </w:rPr>
        <w:t xml:space="preserve"> </w:t>
      </w:r>
      <w:r>
        <w:rPr>
          <w:spacing w:val="-2"/>
        </w:rPr>
        <w:t>list:</w:t>
      </w:r>
    </w:p>
    <w:p w14:paraId="467E60C2" w14:textId="77777777" w:rsidR="00B547E0" w:rsidRDefault="00FC5BD3">
      <w:pPr>
        <w:pStyle w:val="ListParagraph"/>
        <w:numPr>
          <w:ilvl w:val="0"/>
          <w:numId w:val="4"/>
        </w:numPr>
        <w:tabs>
          <w:tab w:val="left" w:pos="1004"/>
        </w:tabs>
        <w:spacing w:before="242" w:line="206" w:lineRule="auto"/>
        <w:ind w:right="267" w:hanging="216"/>
        <w:rPr>
          <w:rFonts w:ascii="Symbol" w:hAnsi="Symbol"/>
          <w:sz w:val="20"/>
        </w:rPr>
      </w:pPr>
      <w:r>
        <w:t>your racial or ethnic origin, religion, philosophical or political belief, sexual orientation or disability status will be used for the collection of statistical data subject to legal requirements,</w:t>
      </w:r>
      <w:r>
        <w:rPr>
          <w:spacing w:val="40"/>
        </w:rPr>
        <w:t xml:space="preserve"> </w:t>
      </w:r>
      <w:r>
        <w:t>or</w:t>
      </w:r>
      <w:r>
        <w:rPr>
          <w:spacing w:val="40"/>
        </w:rPr>
        <w:t xml:space="preserve"> </w:t>
      </w:r>
      <w:r>
        <w:t>to</w:t>
      </w:r>
      <w:r>
        <w:rPr>
          <w:spacing w:val="40"/>
        </w:rPr>
        <w:t xml:space="preserve"> </w:t>
      </w:r>
      <w:r>
        <w:t>keep</w:t>
      </w:r>
      <w:r>
        <w:rPr>
          <w:spacing w:val="40"/>
        </w:rPr>
        <w:t xml:space="preserve"> </w:t>
      </w:r>
      <w:r>
        <w:t>our</w:t>
      </w:r>
      <w:r>
        <w:rPr>
          <w:spacing w:val="40"/>
        </w:rPr>
        <w:t xml:space="preserve"> </w:t>
      </w:r>
      <w:r>
        <w:t>commitment</w:t>
      </w:r>
      <w:r>
        <w:rPr>
          <w:spacing w:val="40"/>
        </w:rPr>
        <w:t xml:space="preserve"> </w:t>
      </w:r>
      <w:r>
        <w:t>to</w:t>
      </w:r>
      <w:r>
        <w:rPr>
          <w:spacing w:val="40"/>
        </w:rPr>
        <w:t xml:space="preserve"> </w:t>
      </w:r>
      <w:r>
        <w:t>equal</w:t>
      </w:r>
      <w:r>
        <w:rPr>
          <w:spacing w:val="40"/>
        </w:rPr>
        <w:t xml:space="preserve"> </w:t>
      </w:r>
      <w:r>
        <w:t>opportunity</w:t>
      </w:r>
      <w:r>
        <w:rPr>
          <w:spacing w:val="40"/>
        </w:rPr>
        <w:t xml:space="preserve"> </w:t>
      </w:r>
      <w:r>
        <w:t>under</w:t>
      </w:r>
      <w:r>
        <w:rPr>
          <w:spacing w:val="40"/>
        </w:rPr>
        <w:t xml:space="preserve"> </w:t>
      </w:r>
      <w:r>
        <w:t>review;</w:t>
      </w:r>
      <w:r>
        <w:rPr>
          <w:spacing w:val="40"/>
        </w:rPr>
        <w:t xml:space="preserve"> </w:t>
      </w:r>
      <w:r>
        <w:t>and</w:t>
      </w:r>
    </w:p>
    <w:p w14:paraId="467E60C3" w14:textId="77777777" w:rsidR="00B547E0" w:rsidRDefault="00B547E0">
      <w:pPr>
        <w:spacing w:line="206" w:lineRule="auto"/>
        <w:jc w:val="both"/>
        <w:rPr>
          <w:rFonts w:ascii="Symbol" w:hAnsi="Symbol"/>
          <w:sz w:val="20"/>
        </w:rPr>
        <w:sectPr w:rsidR="00B547E0">
          <w:pgSz w:w="11910" w:h="16840"/>
          <w:pgMar w:top="1740" w:right="1317" w:bottom="280" w:left="1300" w:header="708" w:footer="0" w:gutter="0"/>
          <w:cols w:space="720"/>
        </w:sectPr>
      </w:pPr>
    </w:p>
    <w:p w14:paraId="467E60C4" w14:textId="77777777" w:rsidR="00B547E0" w:rsidRDefault="00B547E0">
      <w:pPr>
        <w:pStyle w:val="BodyText"/>
        <w:spacing w:before="82"/>
        <w:ind w:left="0"/>
        <w:jc w:val="left"/>
      </w:pPr>
    </w:p>
    <w:p w14:paraId="467E60C5" w14:textId="77777777" w:rsidR="00B547E0" w:rsidRDefault="00FC5BD3">
      <w:pPr>
        <w:pStyle w:val="ListParagraph"/>
        <w:numPr>
          <w:ilvl w:val="0"/>
          <w:numId w:val="4"/>
        </w:numPr>
        <w:tabs>
          <w:tab w:val="left" w:pos="1004"/>
        </w:tabs>
        <w:spacing w:line="206" w:lineRule="auto"/>
        <w:ind w:right="270" w:hanging="216"/>
        <w:jc w:val="left"/>
        <w:rPr>
          <w:rFonts w:ascii="Symbol" w:hAnsi="Symbol"/>
          <w:sz w:val="20"/>
        </w:rPr>
      </w:pPr>
      <w:r>
        <w:t>health and medical information will be used to make reasonable adjustments and avoid unlawful discrimination or to deal with complaints arising in this regard.</w:t>
      </w:r>
    </w:p>
    <w:p w14:paraId="467E60C6" w14:textId="77777777" w:rsidR="00B547E0" w:rsidRDefault="00B547E0">
      <w:pPr>
        <w:pStyle w:val="BodyText"/>
        <w:spacing w:before="164"/>
        <w:ind w:left="0"/>
        <w:jc w:val="left"/>
      </w:pPr>
    </w:p>
    <w:p w14:paraId="467E60C7" w14:textId="77777777" w:rsidR="00B547E0" w:rsidRDefault="00FC5BD3">
      <w:pPr>
        <w:pStyle w:val="Heading2"/>
      </w:pPr>
      <w:r>
        <w:rPr>
          <w:color w:val="00AEEE"/>
        </w:rPr>
        <w:t>Processing</w:t>
      </w:r>
      <w:r>
        <w:rPr>
          <w:color w:val="00AEEE"/>
          <w:spacing w:val="-7"/>
        </w:rPr>
        <w:t xml:space="preserve"> </w:t>
      </w:r>
      <w:r>
        <w:rPr>
          <w:color w:val="00AEEE"/>
        </w:rPr>
        <w:t>data</w:t>
      </w:r>
      <w:r>
        <w:rPr>
          <w:color w:val="00AEEE"/>
          <w:spacing w:val="-8"/>
        </w:rPr>
        <w:t xml:space="preserve"> </w:t>
      </w:r>
      <w:r>
        <w:rPr>
          <w:color w:val="00AEEE"/>
        </w:rPr>
        <w:t>relating</w:t>
      </w:r>
      <w:r>
        <w:rPr>
          <w:color w:val="00AEEE"/>
          <w:spacing w:val="-7"/>
        </w:rPr>
        <w:t xml:space="preserve"> </w:t>
      </w:r>
      <w:r>
        <w:rPr>
          <w:color w:val="00AEEE"/>
        </w:rPr>
        <w:t>to</w:t>
      </w:r>
      <w:r>
        <w:rPr>
          <w:color w:val="00AEEE"/>
          <w:spacing w:val="-8"/>
        </w:rPr>
        <w:t xml:space="preserve"> </w:t>
      </w:r>
      <w:r>
        <w:rPr>
          <w:color w:val="00AEEE"/>
        </w:rPr>
        <w:t>criminal</w:t>
      </w:r>
      <w:r>
        <w:rPr>
          <w:color w:val="00AEEE"/>
          <w:spacing w:val="-8"/>
        </w:rPr>
        <w:t xml:space="preserve"> </w:t>
      </w:r>
      <w:r>
        <w:rPr>
          <w:color w:val="00AEEE"/>
        </w:rPr>
        <w:t>convictions</w:t>
      </w:r>
      <w:r>
        <w:rPr>
          <w:color w:val="00AEEE"/>
          <w:spacing w:val="-7"/>
        </w:rPr>
        <w:t xml:space="preserve"> </w:t>
      </w:r>
      <w:r>
        <w:rPr>
          <w:color w:val="00AEEE"/>
        </w:rPr>
        <w:t>and</w:t>
      </w:r>
      <w:r>
        <w:rPr>
          <w:color w:val="00AEEE"/>
          <w:spacing w:val="-5"/>
        </w:rPr>
        <w:t xml:space="preserve"> </w:t>
      </w:r>
      <w:r>
        <w:rPr>
          <w:color w:val="00AEEE"/>
          <w:spacing w:val="-2"/>
        </w:rPr>
        <w:t>offences</w:t>
      </w:r>
    </w:p>
    <w:p w14:paraId="467E60C8" w14:textId="77777777" w:rsidR="00B547E0" w:rsidRDefault="00FC5BD3">
      <w:pPr>
        <w:pStyle w:val="BodyText"/>
        <w:spacing w:before="231" w:line="206" w:lineRule="auto"/>
        <w:ind w:right="266"/>
      </w:pPr>
      <w:r>
        <w:t>Personal</w:t>
      </w:r>
      <w:r>
        <w:rPr>
          <w:spacing w:val="-13"/>
        </w:rPr>
        <w:t xml:space="preserve"> </w:t>
      </w:r>
      <w:r>
        <w:t>data</w:t>
      </w:r>
      <w:r>
        <w:rPr>
          <w:spacing w:val="-12"/>
        </w:rPr>
        <w:t xml:space="preserve"> </w:t>
      </w:r>
      <w:r>
        <w:t>relating</w:t>
      </w:r>
      <w:r>
        <w:rPr>
          <w:spacing w:val="-13"/>
        </w:rPr>
        <w:t xml:space="preserve"> </w:t>
      </w:r>
      <w:r>
        <w:t>to</w:t>
      </w:r>
      <w:r>
        <w:rPr>
          <w:spacing w:val="-12"/>
        </w:rPr>
        <w:t xml:space="preserve"> </w:t>
      </w:r>
      <w:r>
        <w:t>criminal</w:t>
      </w:r>
      <w:r>
        <w:rPr>
          <w:spacing w:val="-13"/>
        </w:rPr>
        <w:t xml:space="preserve"> </w:t>
      </w:r>
      <w:r>
        <w:t>convictions</w:t>
      </w:r>
      <w:r>
        <w:rPr>
          <w:spacing w:val="-12"/>
        </w:rPr>
        <w:t xml:space="preserve"> </w:t>
      </w:r>
      <w:r>
        <w:t>and</w:t>
      </w:r>
      <w:r>
        <w:rPr>
          <w:spacing w:val="-13"/>
        </w:rPr>
        <w:t xml:space="preserve"> </w:t>
      </w:r>
      <w:r>
        <w:t>offences</w:t>
      </w:r>
      <w:r>
        <w:rPr>
          <w:spacing w:val="-12"/>
        </w:rPr>
        <w:t xml:space="preserve"> </w:t>
      </w:r>
      <w:r>
        <w:t>will</w:t>
      </w:r>
      <w:r>
        <w:rPr>
          <w:spacing w:val="-12"/>
        </w:rPr>
        <w:t xml:space="preserve"> </w:t>
      </w:r>
      <w:r>
        <w:t>only</w:t>
      </w:r>
      <w:r>
        <w:rPr>
          <w:spacing w:val="-13"/>
        </w:rPr>
        <w:t xml:space="preserve"> </w:t>
      </w:r>
      <w:r>
        <w:t>be</w:t>
      </w:r>
      <w:r>
        <w:rPr>
          <w:spacing w:val="-12"/>
        </w:rPr>
        <w:t xml:space="preserve"> </w:t>
      </w:r>
      <w:r>
        <w:t>processed</w:t>
      </w:r>
      <w:r>
        <w:rPr>
          <w:spacing w:val="-13"/>
        </w:rPr>
        <w:t xml:space="preserve"> </w:t>
      </w:r>
      <w:r>
        <w:t>where</w:t>
      </w:r>
      <w:r>
        <w:rPr>
          <w:spacing w:val="-12"/>
        </w:rPr>
        <w:t xml:space="preserve"> </w:t>
      </w:r>
      <w:proofErr w:type="spellStart"/>
      <w:r>
        <w:t>authorised</w:t>
      </w:r>
      <w:proofErr w:type="spellEnd"/>
      <w:r>
        <w:t xml:space="preserve"> by applicable laws. A criminal record check may be carried out on recruitment or transfer where </w:t>
      </w:r>
      <w:proofErr w:type="spellStart"/>
      <w:r>
        <w:t>authorised</w:t>
      </w:r>
      <w:proofErr w:type="spellEnd"/>
      <w:r>
        <w:t xml:space="preserve"> by applicable laws and only with respect to relevant roles in the LSL Group. If such a check</w:t>
      </w:r>
      <w:r>
        <w:rPr>
          <w:spacing w:val="25"/>
        </w:rPr>
        <w:t xml:space="preserve"> </w:t>
      </w:r>
      <w:r>
        <w:t>is</w:t>
      </w:r>
      <w:r>
        <w:rPr>
          <w:spacing w:val="27"/>
        </w:rPr>
        <w:t xml:space="preserve"> </w:t>
      </w:r>
      <w:r>
        <w:t>to</w:t>
      </w:r>
      <w:r>
        <w:rPr>
          <w:spacing w:val="26"/>
        </w:rPr>
        <w:t xml:space="preserve"> </w:t>
      </w:r>
      <w:r>
        <w:t>be</w:t>
      </w:r>
      <w:r>
        <w:rPr>
          <w:spacing w:val="26"/>
        </w:rPr>
        <w:t xml:space="preserve"> </w:t>
      </w:r>
      <w:r>
        <w:t>conducted,</w:t>
      </w:r>
      <w:r>
        <w:rPr>
          <w:spacing w:val="25"/>
        </w:rPr>
        <w:t xml:space="preserve"> </w:t>
      </w:r>
      <w:r>
        <w:t>you</w:t>
      </w:r>
      <w:r>
        <w:rPr>
          <w:spacing w:val="25"/>
        </w:rPr>
        <w:t xml:space="preserve"> </w:t>
      </w:r>
      <w:r>
        <w:t>will</w:t>
      </w:r>
      <w:r>
        <w:rPr>
          <w:spacing w:val="26"/>
        </w:rPr>
        <w:t xml:space="preserve"> </w:t>
      </w:r>
      <w:r>
        <w:t>be</w:t>
      </w:r>
      <w:r>
        <w:rPr>
          <w:spacing w:val="27"/>
        </w:rPr>
        <w:t xml:space="preserve"> </w:t>
      </w:r>
      <w:r>
        <w:t>clearly</w:t>
      </w:r>
      <w:r>
        <w:rPr>
          <w:spacing w:val="27"/>
        </w:rPr>
        <w:t xml:space="preserve"> </w:t>
      </w:r>
      <w:r>
        <w:t>notified</w:t>
      </w:r>
      <w:r>
        <w:rPr>
          <w:spacing w:val="24"/>
        </w:rPr>
        <w:t xml:space="preserve"> </w:t>
      </w:r>
      <w:r>
        <w:t>and</w:t>
      </w:r>
      <w:r>
        <w:rPr>
          <w:spacing w:val="25"/>
        </w:rPr>
        <w:t xml:space="preserve"> </w:t>
      </w:r>
      <w:r>
        <w:t>advised</w:t>
      </w:r>
      <w:r>
        <w:rPr>
          <w:spacing w:val="25"/>
        </w:rPr>
        <w:t xml:space="preserve"> </w:t>
      </w:r>
      <w:r>
        <w:t>as</w:t>
      </w:r>
      <w:r>
        <w:rPr>
          <w:spacing w:val="27"/>
        </w:rPr>
        <w:t xml:space="preserve"> </w:t>
      </w:r>
      <w:r>
        <w:t>to</w:t>
      </w:r>
      <w:r>
        <w:rPr>
          <w:spacing w:val="26"/>
        </w:rPr>
        <w:t xml:space="preserve"> </w:t>
      </w:r>
      <w:r>
        <w:t>why</w:t>
      </w:r>
      <w:r>
        <w:rPr>
          <w:spacing w:val="26"/>
        </w:rPr>
        <w:t xml:space="preserve"> </w:t>
      </w:r>
      <w:r>
        <w:t>this</w:t>
      </w:r>
      <w:r>
        <w:rPr>
          <w:spacing w:val="25"/>
        </w:rPr>
        <w:t xml:space="preserve"> </w:t>
      </w:r>
      <w:r>
        <w:t>is</w:t>
      </w:r>
      <w:r>
        <w:rPr>
          <w:spacing w:val="26"/>
        </w:rPr>
        <w:t xml:space="preserve"> </w:t>
      </w:r>
      <w:r>
        <w:t>applicable.</w:t>
      </w:r>
    </w:p>
    <w:p w14:paraId="467E60C9" w14:textId="77777777" w:rsidR="00B547E0" w:rsidRDefault="00B547E0">
      <w:pPr>
        <w:pStyle w:val="BodyText"/>
        <w:spacing w:before="168"/>
        <w:ind w:left="0"/>
        <w:jc w:val="left"/>
      </w:pPr>
    </w:p>
    <w:p w14:paraId="467E60CA" w14:textId="77777777" w:rsidR="00B547E0" w:rsidRDefault="00FC5BD3">
      <w:pPr>
        <w:pStyle w:val="Heading2"/>
      </w:pPr>
      <w:r>
        <w:rPr>
          <w:color w:val="00AEEE"/>
        </w:rPr>
        <w:t>Data</w:t>
      </w:r>
      <w:r>
        <w:rPr>
          <w:color w:val="00AEEE"/>
          <w:spacing w:val="-11"/>
        </w:rPr>
        <w:t xml:space="preserve"> </w:t>
      </w:r>
      <w:r>
        <w:rPr>
          <w:color w:val="00AEEE"/>
          <w:spacing w:val="-2"/>
        </w:rPr>
        <w:t>Retention</w:t>
      </w:r>
    </w:p>
    <w:p w14:paraId="467E60CB" w14:textId="77777777" w:rsidR="00B547E0" w:rsidRDefault="00B547E0">
      <w:pPr>
        <w:pStyle w:val="BodyText"/>
        <w:spacing w:before="78"/>
        <w:ind w:left="0"/>
        <w:jc w:val="left"/>
        <w:rPr>
          <w:b/>
        </w:rPr>
      </w:pPr>
    </w:p>
    <w:p w14:paraId="467E60CC" w14:textId="77777777" w:rsidR="00B547E0" w:rsidRDefault="00FC5BD3">
      <w:pPr>
        <w:pStyle w:val="BodyText"/>
        <w:spacing w:line="206" w:lineRule="auto"/>
        <w:ind w:right="263"/>
      </w:pPr>
      <w:r>
        <w:t>If you apply to work with us, we will keep the information we receive about you throughout the recruitment process and for a period of six months after completion of the process, excepting for roles</w:t>
      </w:r>
      <w:r>
        <w:rPr>
          <w:spacing w:val="-4"/>
        </w:rPr>
        <w:t xml:space="preserve"> </w:t>
      </w:r>
      <w:r>
        <w:t>in</w:t>
      </w:r>
      <w:r>
        <w:rPr>
          <w:spacing w:val="-5"/>
        </w:rPr>
        <w:t xml:space="preserve"> </w:t>
      </w:r>
      <w:r>
        <w:t>our</w:t>
      </w:r>
      <w:r>
        <w:rPr>
          <w:spacing w:val="-3"/>
        </w:rPr>
        <w:t xml:space="preserve"> </w:t>
      </w:r>
      <w:r>
        <w:t>Financial</w:t>
      </w:r>
      <w:r>
        <w:rPr>
          <w:spacing w:val="-4"/>
        </w:rPr>
        <w:t xml:space="preserve"> </w:t>
      </w:r>
      <w:r>
        <w:t>Services</w:t>
      </w:r>
      <w:r>
        <w:rPr>
          <w:spacing w:val="-4"/>
        </w:rPr>
        <w:t xml:space="preserve"> </w:t>
      </w:r>
      <w:r>
        <w:t>network</w:t>
      </w:r>
      <w:r>
        <w:rPr>
          <w:spacing w:val="-4"/>
        </w:rPr>
        <w:t xml:space="preserve"> </w:t>
      </w:r>
      <w:r>
        <w:t>where</w:t>
      </w:r>
      <w:r>
        <w:rPr>
          <w:spacing w:val="-4"/>
        </w:rPr>
        <w:t xml:space="preserve"> </w:t>
      </w:r>
      <w:r>
        <w:t>unsuccessful</w:t>
      </w:r>
      <w:r>
        <w:rPr>
          <w:spacing w:val="-5"/>
        </w:rPr>
        <w:t xml:space="preserve"> </w:t>
      </w:r>
      <w:r>
        <w:t>applications</w:t>
      </w:r>
      <w:r>
        <w:rPr>
          <w:spacing w:val="-4"/>
        </w:rPr>
        <w:t xml:space="preserve"> </w:t>
      </w:r>
      <w:r>
        <w:t>will</w:t>
      </w:r>
      <w:r>
        <w:rPr>
          <w:spacing w:val="-4"/>
        </w:rPr>
        <w:t xml:space="preserve"> </w:t>
      </w:r>
      <w:r>
        <w:t>be</w:t>
      </w:r>
      <w:r>
        <w:rPr>
          <w:spacing w:val="-4"/>
        </w:rPr>
        <w:t xml:space="preserve"> </w:t>
      </w:r>
      <w:r>
        <w:t>kept</w:t>
      </w:r>
      <w:r>
        <w:rPr>
          <w:spacing w:val="-4"/>
        </w:rPr>
        <w:t xml:space="preserve"> </w:t>
      </w:r>
      <w:r>
        <w:t>for</w:t>
      </w:r>
      <w:r>
        <w:rPr>
          <w:spacing w:val="-5"/>
        </w:rPr>
        <w:t xml:space="preserve"> </w:t>
      </w:r>
      <w:r>
        <w:t>a</w:t>
      </w:r>
      <w:r>
        <w:rPr>
          <w:spacing w:val="-3"/>
        </w:rPr>
        <w:t xml:space="preserve"> </w:t>
      </w:r>
      <w:r>
        <w:t>period</w:t>
      </w:r>
      <w:r>
        <w:rPr>
          <w:spacing w:val="-5"/>
        </w:rPr>
        <w:t xml:space="preserve"> </w:t>
      </w:r>
      <w:r>
        <w:t>of twelve</w:t>
      </w:r>
      <w:r>
        <w:rPr>
          <w:spacing w:val="-2"/>
        </w:rPr>
        <w:t xml:space="preserve"> </w:t>
      </w:r>
      <w:r>
        <w:t>months</w:t>
      </w:r>
      <w:r>
        <w:rPr>
          <w:spacing w:val="-3"/>
        </w:rPr>
        <w:t xml:space="preserve"> </w:t>
      </w:r>
      <w:r>
        <w:t>after</w:t>
      </w:r>
      <w:r>
        <w:rPr>
          <w:spacing w:val="-2"/>
        </w:rPr>
        <w:t xml:space="preserve"> </w:t>
      </w:r>
      <w:r>
        <w:t>completion</w:t>
      </w:r>
      <w:r>
        <w:rPr>
          <w:spacing w:val="-3"/>
        </w:rPr>
        <w:t xml:space="preserve"> </w:t>
      </w:r>
      <w:r>
        <w:t>of</w:t>
      </w:r>
      <w:r>
        <w:rPr>
          <w:spacing w:val="-4"/>
        </w:rPr>
        <w:t xml:space="preserve"> </w:t>
      </w:r>
      <w:r>
        <w:t>the</w:t>
      </w:r>
      <w:r>
        <w:rPr>
          <w:spacing w:val="-2"/>
        </w:rPr>
        <w:t xml:space="preserve"> </w:t>
      </w:r>
      <w:r>
        <w:t>process.</w:t>
      </w:r>
      <w:r>
        <w:rPr>
          <w:spacing w:val="-2"/>
        </w:rPr>
        <w:t xml:space="preserve"> </w:t>
      </w:r>
      <w:r>
        <w:t>If</w:t>
      </w:r>
      <w:r>
        <w:rPr>
          <w:spacing w:val="-3"/>
        </w:rPr>
        <w:t xml:space="preserve"> </w:t>
      </w:r>
      <w:r>
        <w:t>you</w:t>
      </w:r>
      <w:r>
        <w:rPr>
          <w:spacing w:val="-4"/>
        </w:rPr>
        <w:t xml:space="preserve"> </w:t>
      </w:r>
      <w:r>
        <w:t>have</w:t>
      </w:r>
      <w:r>
        <w:rPr>
          <w:spacing w:val="-2"/>
        </w:rPr>
        <w:t xml:space="preserve"> </w:t>
      </w:r>
      <w:r>
        <w:t>not</w:t>
      </w:r>
      <w:r>
        <w:rPr>
          <w:spacing w:val="-3"/>
        </w:rPr>
        <w:t xml:space="preserve"> </w:t>
      </w:r>
      <w:r>
        <w:t>commenced</w:t>
      </w:r>
      <w:r>
        <w:rPr>
          <w:spacing w:val="-2"/>
        </w:rPr>
        <w:t xml:space="preserve"> </w:t>
      </w:r>
      <w:r>
        <w:t>employment</w:t>
      </w:r>
      <w:r>
        <w:rPr>
          <w:spacing w:val="-1"/>
        </w:rPr>
        <w:t xml:space="preserve"> </w:t>
      </w:r>
      <w:r>
        <w:t>with us, we</w:t>
      </w:r>
      <w:r>
        <w:rPr>
          <w:spacing w:val="-3"/>
        </w:rPr>
        <w:t xml:space="preserve"> </w:t>
      </w:r>
      <w:r>
        <w:t>will</w:t>
      </w:r>
      <w:r>
        <w:rPr>
          <w:spacing w:val="-1"/>
        </w:rPr>
        <w:t xml:space="preserve"> </w:t>
      </w:r>
      <w:r>
        <w:t>then</w:t>
      </w:r>
      <w:r>
        <w:rPr>
          <w:spacing w:val="-3"/>
        </w:rPr>
        <w:t xml:space="preserve"> </w:t>
      </w:r>
      <w:r>
        <w:t>remove</w:t>
      </w:r>
      <w:r>
        <w:rPr>
          <w:spacing w:val="-3"/>
        </w:rPr>
        <w:t xml:space="preserve"> </w:t>
      </w:r>
      <w:r>
        <w:t>your</w:t>
      </w:r>
      <w:r>
        <w:rPr>
          <w:spacing w:val="-2"/>
        </w:rPr>
        <w:t xml:space="preserve"> </w:t>
      </w:r>
      <w:r>
        <w:t>information</w:t>
      </w:r>
      <w:r>
        <w:rPr>
          <w:spacing w:val="-2"/>
        </w:rPr>
        <w:t xml:space="preserve"> </w:t>
      </w:r>
      <w:r>
        <w:t>(or</w:t>
      </w:r>
      <w:r>
        <w:rPr>
          <w:spacing w:val="-3"/>
        </w:rPr>
        <w:t xml:space="preserve"> </w:t>
      </w:r>
      <w:r>
        <w:t>de-identify</w:t>
      </w:r>
      <w:r>
        <w:rPr>
          <w:spacing w:val="-2"/>
        </w:rPr>
        <w:t xml:space="preserve"> </w:t>
      </w:r>
      <w:r>
        <w:t>or</w:t>
      </w:r>
      <w:r>
        <w:rPr>
          <w:spacing w:val="-3"/>
        </w:rPr>
        <w:t xml:space="preserve"> </w:t>
      </w:r>
      <w:r>
        <w:t>reduce</w:t>
      </w:r>
      <w:r>
        <w:rPr>
          <w:spacing w:val="-1"/>
        </w:rPr>
        <w:t xml:space="preserve"> </w:t>
      </w:r>
      <w:r>
        <w:t>it</w:t>
      </w:r>
      <w:r>
        <w:rPr>
          <w:spacing w:val="-3"/>
        </w:rPr>
        <w:t xml:space="preserve"> </w:t>
      </w:r>
      <w:r>
        <w:t>in</w:t>
      </w:r>
      <w:r>
        <w:rPr>
          <w:spacing w:val="-3"/>
        </w:rPr>
        <w:t xml:space="preserve"> </w:t>
      </w:r>
      <w:r>
        <w:t>the</w:t>
      </w:r>
      <w:r>
        <w:rPr>
          <w:spacing w:val="-1"/>
        </w:rPr>
        <w:t xml:space="preserve"> </w:t>
      </w:r>
      <w:r>
        <w:t>case</w:t>
      </w:r>
      <w:r>
        <w:rPr>
          <w:spacing w:val="-3"/>
        </w:rPr>
        <w:t xml:space="preserve"> </w:t>
      </w:r>
      <w:r>
        <w:t>of</w:t>
      </w:r>
      <w:r>
        <w:rPr>
          <w:spacing w:val="-2"/>
        </w:rPr>
        <w:t xml:space="preserve"> </w:t>
      </w:r>
      <w:r>
        <w:t>Financial</w:t>
      </w:r>
      <w:r>
        <w:rPr>
          <w:spacing w:val="-3"/>
        </w:rPr>
        <w:t xml:space="preserve"> </w:t>
      </w:r>
      <w:r>
        <w:t>Services) where</w:t>
      </w:r>
      <w:r>
        <w:rPr>
          <w:spacing w:val="-13"/>
        </w:rPr>
        <w:t xml:space="preserve"> </w:t>
      </w:r>
      <w:r>
        <w:t>we</w:t>
      </w:r>
      <w:r>
        <w:rPr>
          <w:spacing w:val="-12"/>
        </w:rPr>
        <w:t xml:space="preserve"> </w:t>
      </w:r>
      <w:r>
        <w:t>have</w:t>
      </w:r>
      <w:r>
        <w:rPr>
          <w:spacing w:val="-13"/>
        </w:rPr>
        <w:t xml:space="preserve"> </w:t>
      </w:r>
      <w:r>
        <w:t>not</w:t>
      </w:r>
      <w:r>
        <w:rPr>
          <w:spacing w:val="-12"/>
        </w:rPr>
        <w:t xml:space="preserve"> </w:t>
      </w:r>
      <w:r>
        <w:t>received</w:t>
      </w:r>
      <w:r>
        <w:rPr>
          <w:spacing w:val="-13"/>
        </w:rPr>
        <w:t xml:space="preserve"> </w:t>
      </w:r>
      <w:r>
        <w:t>any</w:t>
      </w:r>
      <w:r>
        <w:rPr>
          <w:spacing w:val="-12"/>
        </w:rPr>
        <w:t xml:space="preserve"> </w:t>
      </w:r>
      <w:r>
        <w:t>query</w:t>
      </w:r>
      <w:r>
        <w:rPr>
          <w:spacing w:val="-13"/>
        </w:rPr>
        <w:t xml:space="preserve"> </w:t>
      </w:r>
      <w:r>
        <w:t>or</w:t>
      </w:r>
      <w:r>
        <w:rPr>
          <w:spacing w:val="-12"/>
        </w:rPr>
        <w:t xml:space="preserve"> </w:t>
      </w:r>
      <w:r>
        <w:t>challenge</w:t>
      </w:r>
      <w:r>
        <w:rPr>
          <w:spacing w:val="-12"/>
        </w:rPr>
        <w:t xml:space="preserve"> </w:t>
      </w:r>
      <w:r>
        <w:t>which</w:t>
      </w:r>
      <w:r>
        <w:rPr>
          <w:spacing w:val="-13"/>
        </w:rPr>
        <w:t xml:space="preserve"> </w:t>
      </w:r>
      <w:r>
        <w:t>is</w:t>
      </w:r>
      <w:r>
        <w:rPr>
          <w:spacing w:val="-12"/>
        </w:rPr>
        <w:t xml:space="preserve"> </w:t>
      </w:r>
      <w:r>
        <w:t>outstanding.</w:t>
      </w:r>
      <w:r>
        <w:rPr>
          <w:spacing w:val="-13"/>
        </w:rPr>
        <w:t xml:space="preserve"> </w:t>
      </w:r>
      <w:r>
        <w:t>We</w:t>
      </w:r>
      <w:r>
        <w:rPr>
          <w:spacing w:val="-12"/>
        </w:rPr>
        <w:t xml:space="preserve"> </w:t>
      </w:r>
      <w:r>
        <w:t>will</w:t>
      </w:r>
      <w:r>
        <w:rPr>
          <w:spacing w:val="-13"/>
        </w:rPr>
        <w:t xml:space="preserve"> </w:t>
      </w:r>
      <w:r>
        <w:t>retain</w:t>
      </w:r>
      <w:r>
        <w:rPr>
          <w:spacing w:val="-12"/>
        </w:rPr>
        <w:t xml:space="preserve"> </w:t>
      </w:r>
      <w:r>
        <w:t>it</w:t>
      </w:r>
      <w:r>
        <w:rPr>
          <w:spacing w:val="-12"/>
        </w:rPr>
        <w:t xml:space="preserve"> </w:t>
      </w:r>
      <w:r>
        <w:t>if</w:t>
      </w:r>
      <w:r>
        <w:rPr>
          <w:spacing w:val="-13"/>
        </w:rPr>
        <w:t xml:space="preserve"> </w:t>
      </w:r>
      <w:r>
        <w:t>needed to</w:t>
      </w:r>
      <w:r>
        <w:rPr>
          <w:spacing w:val="-3"/>
        </w:rPr>
        <w:t xml:space="preserve"> </w:t>
      </w:r>
      <w:r>
        <w:t>deal</w:t>
      </w:r>
      <w:r>
        <w:rPr>
          <w:spacing w:val="-3"/>
        </w:rPr>
        <w:t xml:space="preserve"> </w:t>
      </w:r>
      <w:r>
        <w:t>with</w:t>
      </w:r>
      <w:r>
        <w:rPr>
          <w:spacing w:val="-1"/>
        </w:rPr>
        <w:t xml:space="preserve"> </w:t>
      </w:r>
      <w:r>
        <w:t>any</w:t>
      </w:r>
      <w:r>
        <w:rPr>
          <w:spacing w:val="-3"/>
        </w:rPr>
        <w:t xml:space="preserve"> </w:t>
      </w:r>
      <w:r>
        <w:t>outstanding</w:t>
      </w:r>
      <w:r>
        <w:rPr>
          <w:spacing w:val="-2"/>
        </w:rPr>
        <w:t xml:space="preserve"> </w:t>
      </w:r>
      <w:r>
        <w:t>query</w:t>
      </w:r>
      <w:r>
        <w:rPr>
          <w:spacing w:val="-3"/>
        </w:rPr>
        <w:t xml:space="preserve"> </w:t>
      </w:r>
      <w:r>
        <w:t>or</w:t>
      </w:r>
      <w:r>
        <w:rPr>
          <w:spacing w:val="-2"/>
        </w:rPr>
        <w:t xml:space="preserve"> </w:t>
      </w:r>
      <w:r>
        <w:t>challenge</w:t>
      </w:r>
      <w:r>
        <w:rPr>
          <w:spacing w:val="-4"/>
        </w:rPr>
        <w:t xml:space="preserve"> </w:t>
      </w:r>
      <w:r>
        <w:t>to</w:t>
      </w:r>
      <w:r>
        <w:rPr>
          <w:spacing w:val="-2"/>
        </w:rPr>
        <w:t xml:space="preserve"> </w:t>
      </w:r>
      <w:r>
        <w:t>the</w:t>
      </w:r>
      <w:r>
        <w:rPr>
          <w:spacing w:val="-2"/>
        </w:rPr>
        <w:t xml:space="preserve"> </w:t>
      </w:r>
      <w:r>
        <w:t>process. When</w:t>
      </w:r>
      <w:r>
        <w:rPr>
          <w:spacing w:val="-3"/>
        </w:rPr>
        <w:t xml:space="preserve"> </w:t>
      </w:r>
      <w:r>
        <w:t>you</w:t>
      </w:r>
      <w:r>
        <w:rPr>
          <w:spacing w:val="-3"/>
        </w:rPr>
        <w:t xml:space="preserve"> </w:t>
      </w:r>
      <w:r>
        <w:t>become</w:t>
      </w:r>
      <w:r>
        <w:rPr>
          <w:spacing w:val="-4"/>
        </w:rPr>
        <w:t xml:space="preserve"> </w:t>
      </w:r>
      <w:r>
        <w:t>our</w:t>
      </w:r>
      <w:r>
        <w:rPr>
          <w:spacing w:val="-1"/>
        </w:rPr>
        <w:t xml:space="preserve"> </w:t>
      </w:r>
      <w:r>
        <w:t xml:space="preserve">employee, </w:t>
      </w:r>
      <w:r>
        <w:rPr>
          <w:spacing w:val="-2"/>
        </w:rPr>
        <w:t>we</w:t>
      </w:r>
      <w:r>
        <w:rPr>
          <w:spacing w:val="-8"/>
        </w:rPr>
        <w:t xml:space="preserve"> </w:t>
      </w:r>
      <w:r>
        <w:rPr>
          <w:spacing w:val="-2"/>
        </w:rPr>
        <w:t>will</w:t>
      </w:r>
      <w:r>
        <w:rPr>
          <w:spacing w:val="-8"/>
        </w:rPr>
        <w:t xml:space="preserve"> </w:t>
      </w:r>
      <w:r>
        <w:rPr>
          <w:spacing w:val="-2"/>
        </w:rPr>
        <w:t>keep</w:t>
      </w:r>
      <w:r>
        <w:rPr>
          <w:spacing w:val="-8"/>
        </w:rPr>
        <w:t xml:space="preserve"> </w:t>
      </w:r>
      <w:r>
        <w:rPr>
          <w:spacing w:val="-2"/>
        </w:rPr>
        <w:t>your</w:t>
      </w:r>
      <w:r>
        <w:rPr>
          <w:spacing w:val="-8"/>
        </w:rPr>
        <w:t xml:space="preserve"> </w:t>
      </w:r>
      <w:r>
        <w:rPr>
          <w:spacing w:val="-2"/>
        </w:rPr>
        <w:t>information</w:t>
      </w:r>
      <w:r>
        <w:rPr>
          <w:spacing w:val="-9"/>
        </w:rPr>
        <w:t xml:space="preserve"> </w:t>
      </w:r>
      <w:r>
        <w:rPr>
          <w:spacing w:val="-2"/>
        </w:rPr>
        <w:t>where</w:t>
      </w:r>
      <w:r>
        <w:rPr>
          <w:spacing w:val="-8"/>
        </w:rPr>
        <w:t xml:space="preserve"> </w:t>
      </w:r>
      <w:r>
        <w:rPr>
          <w:spacing w:val="-2"/>
        </w:rPr>
        <w:t>relevant</w:t>
      </w:r>
      <w:r>
        <w:rPr>
          <w:spacing w:val="-7"/>
        </w:rPr>
        <w:t xml:space="preserve"> </w:t>
      </w:r>
      <w:r>
        <w:rPr>
          <w:spacing w:val="-2"/>
        </w:rPr>
        <w:t>to</w:t>
      </w:r>
      <w:r>
        <w:rPr>
          <w:spacing w:val="-7"/>
        </w:rPr>
        <w:t xml:space="preserve"> </w:t>
      </w:r>
      <w:r>
        <w:rPr>
          <w:spacing w:val="-2"/>
        </w:rPr>
        <w:t>your</w:t>
      </w:r>
      <w:r>
        <w:rPr>
          <w:spacing w:val="-6"/>
        </w:rPr>
        <w:t xml:space="preserve"> </w:t>
      </w:r>
      <w:r>
        <w:rPr>
          <w:spacing w:val="-2"/>
        </w:rPr>
        <w:t>employment</w:t>
      </w:r>
      <w:r>
        <w:rPr>
          <w:spacing w:val="-7"/>
        </w:rPr>
        <w:t xml:space="preserve"> </w:t>
      </w:r>
      <w:r>
        <w:rPr>
          <w:spacing w:val="-2"/>
        </w:rPr>
        <w:t>and</w:t>
      </w:r>
      <w:r>
        <w:rPr>
          <w:spacing w:val="-7"/>
        </w:rPr>
        <w:t xml:space="preserve"> </w:t>
      </w:r>
      <w:r>
        <w:rPr>
          <w:spacing w:val="-2"/>
        </w:rPr>
        <w:t>this</w:t>
      </w:r>
      <w:r>
        <w:rPr>
          <w:spacing w:val="-6"/>
        </w:rPr>
        <w:t xml:space="preserve"> </w:t>
      </w:r>
      <w:r>
        <w:rPr>
          <w:spacing w:val="-2"/>
        </w:rPr>
        <w:t>will</w:t>
      </w:r>
      <w:r>
        <w:rPr>
          <w:spacing w:val="-8"/>
        </w:rPr>
        <w:t xml:space="preserve"> </w:t>
      </w:r>
      <w:r>
        <w:rPr>
          <w:spacing w:val="-2"/>
        </w:rPr>
        <w:t>become</w:t>
      </w:r>
      <w:r>
        <w:rPr>
          <w:spacing w:val="-8"/>
        </w:rPr>
        <w:t xml:space="preserve"> </w:t>
      </w:r>
      <w:r>
        <w:rPr>
          <w:spacing w:val="-2"/>
        </w:rPr>
        <w:t>part</w:t>
      </w:r>
      <w:r>
        <w:rPr>
          <w:spacing w:val="-8"/>
        </w:rPr>
        <w:t xml:space="preserve"> </w:t>
      </w:r>
      <w:r>
        <w:rPr>
          <w:spacing w:val="-2"/>
        </w:rPr>
        <w:t>of</w:t>
      </w:r>
      <w:r>
        <w:rPr>
          <w:spacing w:val="-7"/>
        </w:rPr>
        <w:t xml:space="preserve"> </w:t>
      </w:r>
      <w:r>
        <w:rPr>
          <w:spacing w:val="-2"/>
        </w:rPr>
        <w:t xml:space="preserve">your </w:t>
      </w:r>
      <w:r>
        <w:t>employment records.</w:t>
      </w:r>
    </w:p>
    <w:p w14:paraId="467E60CD" w14:textId="77777777" w:rsidR="00B547E0" w:rsidRDefault="00FC5BD3">
      <w:pPr>
        <w:pStyle w:val="Heading1"/>
        <w:spacing w:before="201"/>
        <w:jc w:val="both"/>
      </w:pPr>
      <w:r>
        <w:rPr>
          <w:color w:val="00AEEE"/>
        </w:rPr>
        <w:t>DISCLOSURE</w:t>
      </w:r>
      <w:r>
        <w:rPr>
          <w:color w:val="00AEEE"/>
          <w:spacing w:val="-8"/>
        </w:rPr>
        <w:t xml:space="preserve"> </w:t>
      </w:r>
      <w:r>
        <w:rPr>
          <w:color w:val="00AEEE"/>
        </w:rPr>
        <w:t>OF</w:t>
      </w:r>
      <w:r>
        <w:rPr>
          <w:color w:val="00AEEE"/>
          <w:spacing w:val="-7"/>
        </w:rPr>
        <w:t xml:space="preserve"> </w:t>
      </w:r>
      <w:r>
        <w:rPr>
          <w:color w:val="00AEEE"/>
          <w:spacing w:val="-2"/>
        </w:rPr>
        <w:t>INFORMATION</w:t>
      </w:r>
    </w:p>
    <w:p w14:paraId="467E60CE" w14:textId="77777777" w:rsidR="00B547E0" w:rsidRDefault="00FC5BD3">
      <w:pPr>
        <w:pStyle w:val="BodyText"/>
        <w:spacing w:before="234" w:line="206" w:lineRule="auto"/>
        <w:ind w:right="275"/>
      </w:pPr>
      <w:r>
        <w:t>Within the LSL Group, your personal data can be accessed by or may be disclosed internally on a need-to-know basis to:</w:t>
      </w:r>
    </w:p>
    <w:p w14:paraId="467E60CF" w14:textId="77777777" w:rsidR="00B547E0" w:rsidRDefault="00FC5BD3">
      <w:pPr>
        <w:pStyle w:val="ListParagraph"/>
        <w:numPr>
          <w:ilvl w:val="0"/>
          <w:numId w:val="2"/>
        </w:numPr>
        <w:tabs>
          <w:tab w:val="left" w:pos="1004"/>
        </w:tabs>
        <w:spacing w:before="224"/>
        <w:ind w:right="0"/>
        <w:jc w:val="left"/>
      </w:pPr>
      <w:r>
        <w:t>Human</w:t>
      </w:r>
      <w:r>
        <w:rPr>
          <w:spacing w:val="-10"/>
        </w:rPr>
        <w:t xml:space="preserve"> </w:t>
      </w:r>
      <w:r>
        <w:t>Resources,</w:t>
      </w:r>
      <w:r>
        <w:rPr>
          <w:spacing w:val="-9"/>
        </w:rPr>
        <w:t xml:space="preserve"> </w:t>
      </w:r>
      <w:r>
        <w:t>including</w:t>
      </w:r>
      <w:r>
        <w:rPr>
          <w:spacing w:val="-10"/>
        </w:rPr>
        <w:t xml:space="preserve"> </w:t>
      </w:r>
      <w:r>
        <w:t>managers</w:t>
      </w:r>
      <w:r>
        <w:rPr>
          <w:spacing w:val="-10"/>
        </w:rPr>
        <w:t xml:space="preserve"> </w:t>
      </w:r>
      <w:r>
        <w:t>and</w:t>
      </w:r>
      <w:r>
        <w:rPr>
          <w:spacing w:val="-10"/>
        </w:rPr>
        <w:t xml:space="preserve"> </w:t>
      </w:r>
      <w:r>
        <w:t>team</w:t>
      </w:r>
      <w:r>
        <w:rPr>
          <w:spacing w:val="-7"/>
        </w:rPr>
        <w:t xml:space="preserve"> </w:t>
      </w:r>
      <w:r>
        <w:rPr>
          <w:spacing w:val="-2"/>
        </w:rPr>
        <w:t>members;</w:t>
      </w:r>
    </w:p>
    <w:p w14:paraId="467E60D0" w14:textId="77777777" w:rsidR="00B547E0" w:rsidRDefault="00FC5BD3">
      <w:pPr>
        <w:pStyle w:val="ListParagraph"/>
        <w:numPr>
          <w:ilvl w:val="0"/>
          <w:numId w:val="2"/>
        </w:numPr>
        <w:tabs>
          <w:tab w:val="left" w:pos="1004"/>
        </w:tabs>
        <w:spacing w:before="231" w:line="206" w:lineRule="auto"/>
        <w:ind w:right="270"/>
        <w:jc w:val="left"/>
      </w:pPr>
      <w:r>
        <w:t>local, regional, and executive management responsible for managing or making decisions in connection with your recruitment with us or the terms of our offer to you; or</w:t>
      </w:r>
    </w:p>
    <w:p w14:paraId="467E60D1" w14:textId="77777777" w:rsidR="00B547E0" w:rsidRDefault="00FC5BD3">
      <w:pPr>
        <w:pStyle w:val="ListParagraph"/>
        <w:numPr>
          <w:ilvl w:val="0"/>
          <w:numId w:val="2"/>
        </w:numPr>
        <w:tabs>
          <w:tab w:val="left" w:pos="1004"/>
        </w:tabs>
        <w:spacing w:before="214"/>
        <w:ind w:right="0"/>
        <w:jc w:val="left"/>
      </w:pPr>
      <w:r>
        <w:t>system</w:t>
      </w:r>
      <w:r>
        <w:rPr>
          <w:spacing w:val="-10"/>
        </w:rPr>
        <w:t xml:space="preserve"> </w:t>
      </w:r>
      <w:r>
        <w:rPr>
          <w:spacing w:val="-2"/>
        </w:rPr>
        <w:t>administrators.</w:t>
      </w:r>
    </w:p>
    <w:p w14:paraId="467E60D2" w14:textId="77777777" w:rsidR="00B547E0" w:rsidRDefault="00B547E0">
      <w:pPr>
        <w:pStyle w:val="BodyText"/>
        <w:spacing w:before="180"/>
        <w:ind w:left="0"/>
        <w:jc w:val="left"/>
      </w:pPr>
    </w:p>
    <w:p w14:paraId="467E60D3" w14:textId="77777777" w:rsidR="00B547E0" w:rsidRDefault="00FC5BD3">
      <w:pPr>
        <w:pStyle w:val="BodyText"/>
        <w:spacing w:line="206" w:lineRule="auto"/>
        <w:ind w:right="265"/>
      </w:pPr>
      <w:r>
        <w:t>Your</w:t>
      </w:r>
      <w:r>
        <w:rPr>
          <w:spacing w:val="-7"/>
        </w:rPr>
        <w:t xml:space="preserve"> </w:t>
      </w:r>
      <w:r>
        <w:t>personal</w:t>
      </w:r>
      <w:r>
        <w:rPr>
          <w:spacing w:val="-8"/>
        </w:rPr>
        <w:t xml:space="preserve"> </w:t>
      </w:r>
      <w:r>
        <w:t>data</w:t>
      </w:r>
      <w:r>
        <w:rPr>
          <w:spacing w:val="-7"/>
        </w:rPr>
        <w:t xml:space="preserve"> </w:t>
      </w:r>
      <w:r>
        <w:t>will</w:t>
      </w:r>
      <w:r>
        <w:rPr>
          <w:spacing w:val="-7"/>
        </w:rPr>
        <w:t xml:space="preserve"> </w:t>
      </w:r>
      <w:r>
        <w:t>be</w:t>
      </w:r>
      <w:r>
        <w:rPr>
          <w:spacing w:val="-6"/>
        </w:rPr>
        <w:t xml:space="preserve"> </w:t>
      </w:r>
      <w:r>
        <w:t>shared</w:t>
      </w:r>
      <w:r>
        <w:rPr>
          <w:spacing w:val="-8"/>
        </w:rPr>
        <w:t xml:space="preserve"> </w:t>
      </w:r>
      <w:r>
        <w:t>with</w:t>
      </w:r>
      <w:r>
        <w:rPr>
          <w:spacing w:val="-7"/>
        </w:rPr>
        <w:t xml:space="preserve"> </w:t>
      </w:r>
      <w:r>
        <w:t>third</w:t>
      </w:r>
      <w:r>
        <w:rPr>
          <w:spacing w:val="-7"/>
        </w:rPr>
        <w:t xml:space="preserve"> </w:t>
      </w:r>
      <w:r>
        <w:t>parties</w:t>
      </w:r>
      <w:r>
        <w:rPr>
          <w:spacing w:val="-6"/>
        </w:rPr>
        <w:t xml:space="preserve"> </w:t>
      </w:r>
      <w:r>
        <w:t>to</w:t>
      </w:r>
      <w:r>
        <w:rPr>
          <w:spacing w:val="-8"/>
        </w:rPr>
        <w:t xml:space="preserve"> </w:t>
      </w:r>
      <w:r>
        <w:t>allow</w:t>
      </w:r>
      <w:r>
        <w:rPr>
          <w:spacing w:val="-8"/>
        </w:rPr>
        <w:t xml:space="preserve"> </w:t>
      </w:r>
      <w:r>
        <w:t>them</w:t>
      </w:r>
      <w:r>
        <w:rPr>
          <w:spacing w:val="-6"/>
        </w:rPr>
        <w:t xml:space="preserve"> </w:t>
      </w:r>
      <w:r>
        <w:t>to</w:t>
      </w:r>
      <w:r>
        <w:rPr>
          <w:spacing w:val="-8"/>
        </w:rPr>
        <w:t xml:space="preserve"> </w:t>
      </w:r>
      <w:r>
        <w:t>provide</w:t>
      </w:r>
      <w:r>
        <w:rPr>
          <w:spacing w:val="-7"/>
        </w:rPr>
        <w:t xml:space="preserve"> </w:t>
      </w:r>
      <w:r>
        <w:t>us</w:t>
      </w:r>
      <w:r>
        <w:rPr>
          <w:spacing w:val="-1"/>
        </w:rPr>
        <w:t xml:space="preserve"> </w:t>
      </w:r>
      <w:r>
        <w:t>with</w:t>
      </w:r>
      <w:r>
        <w:rPr>
          <w:spacing w:val="-8"/>
        </w:rPr>
        <w:t xml:space="preserve"> </w:t>
      </w:r>
      <w:r>
        <w:t>services,</w:t>
      </w:r>
      <w:r>
        <w:rPr>
          <w:spacing w:val="-8"/>
        </w:rPr>
        <w:t xml:space="preserve"> </w:t>
      </w:r>
      <w:r>
        <w:t>such as hosting, supporting, and maintaining the framework of our recruitment and HR information systems. Data contained in such systems may be accessible by providers of those systems, their associated companies, and sub-contractors.</w:t>
      </w:r>
    </w:p>
    <w:p w14:paraId="467E60D4" w14:textId="77777777" w:rsidR="00B547E0" w:rsidRDefault="00FC5BD3">
      <w:pPr>
        <w:pStyle w:val="BodyText"/>
        <w:spacing w:before="238" w:line="206" w:lineRule="auto"/>
        <w:ind w:right="263"/>
      </w:pPr>
      <w:r>
        <w:t>Examples of other third parties with whom</w:t>
      </w:r>
      <w:r>
        <w:rPr>
          <w:spacing w:val="-1"/>
        </w:rPr>
        <w:t xml:space="preserve"> </w:t>
      </w:r>
      <w:r>
        <w:t>your data may be shared</w:t>
      </w:r>
      <w:r>
        <w:rPr>
          <w:spacing w:val="-1"/>
        </w:rPr>
        <w:t xml:space="preserve"> </w:t>
      </w:r>
      <w:r>
        <w:t xml:space="preserve">include </w:t>
      </w:r>
      <w:proofErr w:type="spellStart"/>
      <w:r>
        <w:t>Creditsafe</w:t>
      </w:r>
      <w:proofErr w:type="spellEnd"/>
      <w:r>
        <w:t>, Experian, Veriphy, Staff Vetting, Disclosure Scotland, England or Wales, HMRC, Unicorn, regulatory authorities,</w:t>
      </w:r>
      <w:r>
        <w:rPr>
          <w:spacing w:val="-7"/>
        </w:rPr>
        <w:t xml:space="preserve"> </w:t>
      </w:r>
      <w:r>
        <w:t>national</w:t>
      </w:r>
      <w:r>
        <w:rPr>
          <w:spacing w:val="-8"/>
        </w:rPr>
        <w:t xml:space="preserve"> </w:t>
      </w:r>
      <w:r>
        <w:t>authorities</w:t>
      </w:r>
      <w:r>
        <w:rPr>
          <w:spacing w:val="-8"/>
        </w:rPr>
        <w:t xml:space="preserve"> </w:t>
      </w:r>
      <w:r>
        <w:t>and</w:t>
      </w:r>
      <w:r>
        <w:rPr>
          <w:spacing w:val="-7"/>
        </w:rPr>
        <w:t xml:space="preserve"> </w:t>
      </w:r>
      <w:r>
        <w:t>professional</w:t>
      </w:r>
      <w:r>
        <w:rPr>
          <w:spacing w:val="-8"/>
        </w:rPr>
        <w:t xml:space="preserve"> </w:t>
      </w:r>
      <w:r>
        <w:t>advisors.</w:t>
      </w:r>
      <w:r>
        <w:rPr>
          <w:spacing w:val="-8"/>
        </w:rPr>
        <w:t xml:space="preserve"> </w:t>
      </w:r>
      <w:r>
        <w:t>We</w:t>
      </w:r>
      <w:r>
        <w:rPr>
          <w:spacing w:val="-7"/>
        </w:rPr>
        <w:t xml:space="preserve"> </w:t>
      </w:r>
      <w:r>
        <w:t>expect</w:t>
      </w:r>
      <w:r>
        <w:rPr>
          <w:spacing w:val="-9"/>
        </w:rPr>
        <w:t xml:space="preserve"> </w:t>
      </w:r>
      <w:r>
        <w:t>such</w:t>
      </w:r>
      <w:r>
        <w:rPr>
          <w:spacing w:val="-8"/>
        </w:rPr>
        <w:t xml:space="preserve"> </w:t>
      </w:r>
      <w:r>
        <w:t>third</w:t>
      </w:r>
      <w:r>
        <w:rPr>
          <w:spacing w:val="-7"/>
        </w:rPr>
        <w:t xml:space="preserve"> </w:t>
      </w:r>
      <w:r>
        <w:t>parties</w:t>
      </w:r>
      <w:r>
        <w:rPr>
          <w:spacing w:val="-7"/>
        </w:rPr>
        <w:t xml:space="preserve"> </w:t>
      </w:r>
      <w:r>
        <w:t>to</w:t>
      </w:r>
      <w:r>
        <w:rPr>
          <w:spacing w:val="-7"/>
        </w:rPr>
        <w:t xml:space="preserve"> </w:t>
      </w:r>
      <w:r>
        <w:t>process any data disclosed to them in accordance with applicable law, including with respect to data confidentiality and security.</w:t>
      </w:r>
    </w:p>
    <w:p w14:paraId="467E60D5" w14:textId="77777777" w:rsidR="00B547E0" w:rsidRDefault="00FC5BD3">
      <w:pPr>
        <w:pStyle w:val="BodyText"/>
        <w:spacing w:before="237" w:line="206" w:lineRule="auto"/>
        <w:ind w:right="262"/>
      </w:pPr>
      <w:r>
        <w:t>We may also share your personal data with our Franchisees and Appointed Representative companies under</w:t>
      </w:r>
      <w:r>
        <w:rPr>
          <w:spacing w:val="-1"/>
        </w:rPr>
        <w:t xml:space="preserve"> </w:t>
      </w:r>
      <w:r>
        <w:t>our franchise or network</w:t>
      </w:r>
      <w:r>
        <w:rPr>
          <w:spacing w:val="-1"/>
        </w:rPr>
        <w:t xml:space="preserve"> </w:t>
      </w:r>
      <w:r>
        <w:t>agreements</w:t>
      </w:r>
      <w:r>
        <w:rPr>
          <w:spacing w:val="-1"/>
        </w:rPr>
        <w:t xml:space="preserve"> </w:t>
      </w:r>
      <w:r>
        <w:t>who have instructed</w:t>
      </w:r>
      <w:r>
        <w:rPr>
          <w:spacing w:val="-1"/>
        </w:rPr>
        <w:t xml:space="preserve"> </w:t>
      </w:r>
      <w:r>
        <w:t>us to</w:t>
      </w:r>
      <w:r>
        <w:rPr>
          <w:spacing w:val="-1"/>
        </w:rPr>
        <w:t xml:space="preserve"> </w:t>
      </w:r>
      <w:r>
        <w:t>recruit</w:t>
      </w:r>
      <w:r>
        <w:rPr>
          <w:spacing w:val="-1"/>
        </w:rPr>
        <w:t xml:space="preserve"> </w:t>
      </w:r>
      <w:r>
        <w:t>on their behalf. We expect these third parties to process any data disclosed to them in accordance with applicable law, including with respect to data confidentiality and security.</w:t>
      </w:r>
    </w:p>
    <w:p w14:paraId="467E60D6" w14:textId="77777777" w:rsidR="00B547E0" w:rsidRDefault="00B547E0">
      <w:pPr>
        <w:spacing w:line="206" w:lineRule="auto"/>
        <w:sectPr w:rsidR="00B547E0">
          <w:pgSz w:w="11910" w:h="16840"/>
          <w:pgMar w:top="1740" w:right="1317" w:bottom="280" w:left="1300" w:header="708" w:footer="0" w:gutter="0"/>
          <w:cols w:space="720"/>
        </w:sectPr>
      </w:pPr>
    </w:p>
    <w:p w14:paraId="467E60D7" w14:textId="77777777" w:rsidR="00B547E0" w:rsidRDefault="00B547E0">
      <w:pPr>
        <w:pStyle w:val="BodyText"/>
        <w:spacing w:before="63"/>
        <w:ind w:left="0"/>
        <w:jc w:val="left"/>
      </w:pPr>
    </w:p>
    <w:p w14:paraId="467E60D8" w14:textId="77777777" w:rsidR="00B547E0" w:rsidRDefault="00FC5BD3">
      <w:pPr>
        <w:pStyle w:val="BodyText"/>
        <w:spacing w:line="206" w:lineRule="auto"/>
        <w:ind w:right="269"/>
      </w:pPr>
      <w:r>
        <w:t>Where</w:t>
      </w:r>
      <w:r>
        <w:rPr>
          <w:spacing w:val="-6"/>
        </w:rPr>
        <w:t xml:space="preserve"> </w:t>
      </w:r>
      <w:r>
        <w:t>third</w:t>
      </w:r>
      <w:r>
        <w:rPr>
          <w:spacing w:val="-6"/>
        </w:rPr>
        <w:t xml:space="preserve"> </w:t>
      </w:r>
      <w:r>
        <w:t>parties</w:t>
      </w:r>
      <w:r>
        <w:rPr>
          <w:spacing w:val="-6"/>
        </w:rPr>
        <w:t xml:space="preserve"> </w:t>
      </w:r>
      <w:r>
        <w:t>act</w:t>
      </w:r>
      <w:r>
        <w:rPr>
          <w:spacing w:val="-6"/>
        </w:rPr>
        <w:t xml:space="preserve"> </w:t>
      </w:r>
      <w:r>
        <w:t>as</w:t>
      </w:r>
      <w:r>
        <w:rPr>
          <w:spacing w:val="-5"/>
        </w:rPr>
        <w:t xml:space="preserve"> </w:t>
      </w:r>
      <w:r>
        <w:t>a</w:t>
      </w:r>
      <w:r>
        <w:rPr>
          <w:spacing w:val="-6"/>
        </w:rPr>
        <w:t xml:space="preserve"> </w:t>
      </w:r>
      <w:r>
        <w:t>"data</w:t>
      </w:r>
      <w:r>
        <w:rPr>
          <w:spacing w:val="-5"/>
        </w:rPr>
        <w:t xml:space="preserve"> </w:t>
      </w:r>
      <w:r>
        <w:t>processor"</w:t>
      </w:r>
      <w:r>
        <w:rPr>
          <w:spacing w:val="-7"/>
        </w:rPr>
        <w:t xml:space="preserve"> </w:t>
      </w:r>
      <w:r>
        <w:t>(for</w:t>
      </w:r>
      <w:r>
        <w:rPr>
          <w:spacing w:val="-5"/>
        </w:rPr>
        <w:t xml:space="preserve"> </w:t>
      </w:r>
      <w:r>
        <w:t>example,</w:t>
      </w:r>
      <w:r>
        <w:rPr>
          <w:spacing w:val="-6"/>
        </w:rPr>
        <w:t xml:space="preserve"> </w:t>
      </w:r>
      <w:r>
        <w:t>a</w:t>
      </w:r>
      <w:r>
        <w:rPr>
          <w:spacing w:val="-5"/>
        </w:rPr>
        <w:t xml:space="preserve"> </w:t>
      </w:r>
      <w:r>
        <w:t>credit</w:t>
      </w:r>
      <w:r>
        <w:rPr>
          <w:spacing w:val="-5"/>
        </w:rPr>
        <w:t xml:space="preserve"> </w:t>
      </w:r>
      <w:r>
        <w:t>check</w:t>
      </w:r>
      <w:r>
        <w:rPr>
          <w:spacing w:val="-5"/>
        </w:rPr>
        <w:t xml:space="preserve"> </w:t>
      </w:r>
      <w:r>
        <w:t>provider),</w:t>
      </w:r>
      <w:r>
        <w:rPr>
          <w:spacing w:val="-6"/>
        </w:rPr>
        <w:t xml:space="preserve"> </w:t>
      </w:r>
      <w:r>
        <w:t>they</w:t>
      </w:r>
      <w:r>
        <w:rPr>
          <w:spacing w:val="-5"/>
        </w:rPr>
        <w:t xml:space="preserve"> </w:t>
      </w:r>
      <w:r>
        <w:t>carry</w:t>
      </w:r>
      <w:r>
        <w:rPr>
          <w:spacing w:val="-6"/>
        </w:rPr>
        <w:t xml:space="preserve"> </w:t>
      </w:r>
      <w:r>
        <w:t>out their</w:t>
      </w:r>
      <w:r>
        <w:rPr>
          <w:spacing w:val="-6"/>
        </w:rPr>
        <w:t xml:space="preserve"> </w:t>
      </w:r>
      <w:r>
        <w:t>tasks</w:t>
      </w:r>
      <w:r>
        <w:rPr>
          <w:spacing w:val="-7"/>
        </w:rPr>
        <w:t xml:space="preserve"> </w:t>
      </w:r>
      <w:r>
        <w:t>on</w:t>
      </w:r>
      <w:r>
        <w:rPr>
          <w:spacing w:val="-7"/>
        </w:rPr>
        <w:t xml:space="preserve"> </w:t>
      </w:r>
      <w:r>
        <w:t>our</w:t>
      </w:r>
      <w:r>
        <w:rPr>
          <w:spacing w:val="-6"/>
        </w:rPr>
        <w:t xml:space="preserve"> </w:t>
      </w:r>
      <w:r>
        <w:t>behalf</w:t>
      </w:r>
      <w:r>
        <w:rPr>
          <w:spacing w:val="-6"/>
        </w:rPr>
        <w:t xml:space="preserve"> </w:t>
      </w:r>
      <w:r>
        <w:t>and</w:t>
      </w:r>
      <w:r>
        <w:rPr>
          <w:spacing w:val="-7"/>
        </w:rPr>
        <w:t xml:space="preserve"> </w:t>
      </w:r>
      <w:r>
        <w:t>upon</w:t>
      </w:r>
      <w:r>
        <w:rPr>
          <w:spacing w:val="-6"/>
        </w:rPr>
        <w:t xml:space="preserve"> </w:t>
      </w:r>
      <w:r>
        <w:t>our</w:t>
      </w:r>
      <w:r>
        <w:rPr>
          <w:spacing w:val="-7"/>
        </w:rPr>
        <w:t xml:space="preserve"> </w:t>
      </w:r>
      <w:r>
        <w:t>instructions</w:t>
      </w:r>
      <w:r>
        <w:rPr>
          <w:spacing w:val="-7"/>
        </w:rPr>
        <w:t xml:space="preserve"> </w:t>
      </w:r>
      <w:r>
        <w:t>for</w:t>
      </w:r>
      <w:r>
        <w:rPr>
          <w:spacing w:val="-7"/>
        </w:rPr>
        <w:t xml:space="preserve"> </w:t>
      </w:r>
      <w:r>
        <w:t>the</w:t>
      </w:r>
      <w:r>
        <w:rPr>
          <w:spacing w:val="-7"/>
        </w:rPr>
        <w:t xml:space="preserve"> </w:t>
      </w:r>
      <w:r>
        <w:t>above</w:t>
      </w:r>
      <w:r>
        <w:rPr>
          <w:spacing w:val="-5"/>
        </w:rPr>
        <w:t xml:space="preserve"> </w:t>
      </w:r>
      <w:r>
        <w:t>mentioned</w:t>
      </w:r>
      <w:r>
        <w:rPr>
          <w:spacing w:val="-7"/>
        </w:rPr>
        <w:t xml:space="preserve"> </w:t>
      </w:r>
      <w:r>
        <w:t>purposes.</w:t>
      </w:r>
      <w:r>
        <w:rPr>
          <w:spacing w:val="-7"/>
        </w:rPr>
        <w:t xml:space="preserve"> </w:t>
      </w:r>
      <w:r>
        <w:t>In</w:t>
      </w:r>
      <w:r>
        <w:rPr>
          <w:spacing w:val="-7"/>
        </w:rPr>
        <w:t xml:space="preserve"> </w:t>
      </w:r>
      <w:r>
        <w:t>this</w:t>
      </w:r>
      <w:r>
        <w:rPr>
          <w:spacing w:val="-7"/>
        </w:rPr>
        <w:t xml:space="preserve"> </w:t>
      </w:r>
      <w:r>
        <w:t>case your personal data will only be disclosed to these parties to the extent necessary to provide the required services under a written agreement in place containing terms to protect your data.</w:t>
      </w:r>
    </w:p>
    <w:p w14:paraId="467E60D9" w14:textId="77777777" w:rsidR="00B547E0" w:rsidRDefault="00FC5BD3">
      <w:pPr>
        <w:pStyle w:val="Heading1"/>
        <w:spacing w:before="210"/>
      </w:pPr>
      <w:r>
        <w:rPr>
          <w:color w:val="00AEEE"/>
          <w:spacing w:val="-2"/>
        </w:rPr>
        <w:t>SECURITY</w:t>
      </w:r>
    </w:p>
    <w:p w14:paraId="467E60DA" w14:textId="77777777" w:rsidR="00B547E0" w:rsidRDefault="00FC5BD3">
      <w:pPr>
        <w:pStyle w:val="BodyText"/>
        <w:spacing w:before="230" w:line="206" w:lineRule="auto"/>
        <w:ind w:right="265"/>
      </w:pPr>
      <w:r>
        <w:t>We employ security measures which aim to protect the information provided by you from access by</w:t>
      </w:r>
      <w:r>
        <w:rPr>
          <w:spacing w:val="-7"/>
        </w:rPr>
        <w:t xml:space="preserve"> </w:t>
      </w:r>
      <w:proofErr w:type="spellStart"/>
      <w:r>
        <w:t>unauthorised</w:t>
      </w:r>
      <w:proofErr w:type="spellEnd"/>
      <w:r>
        <w:rPr>
          <w:spacing w:val="-7"/>
        </w:rPr>
        <w:t xml:space="preserve"> </w:t>
      </w:r>
      <w:r>
        <w:t>persons</w:t>
      </w:r>
      <w:r>
        <w:rPr>
          <w:spacing w:val="-7"/>
        </w:rPr>
        <w:t xml:space="preserve"> </w:t>
      </w:r>
      <w:r>
        <w:t>and</w:t>
      </w:r>
      <w:r>
        <w:rPr>
          <w:spacing w:val="-8"/>
        </w:rPr>
        <w:t xml:space="preserve"> </w:t>
      </w:r>
      <w:r>
        <w:t>against</w:t>
      </w:r>
      <w:r>
        <w:rPr>
          <w:spacing w:val="-6"/>
        </w:rPr>
        <w:t xml:space="preserve"> </w:t>
      </w:r>
      <w:r>
        <w:t>unlawful</w:t>
      </w:r>
      <w:r>
        <w:rPr>
          <w:spacing w:val="-8"/>
        </w:rPr>
        <w:t xml:space="preserve"> </w:t>
      </w:r>
      <w:r>
        <w:t>processing,</w:t>
      </w:r>
      <w:r>
        <w:rPr>
          <w:spacing w:val="-8"/>
        </w:rPr>
        <w:t xml:space="preserve"> </w:t>
      </w:r>
      <w:r>
        <w:t>accidental</w:t>
      </w:r>
      <w:r>
        <w:rPr>
          <w:spacing w:val="-7"/>
        </w:rPr>
        <w:t xml:space="preserve"> </w:t>
      </w:r>
      <w:r>
        <w:t>loss,</w:t>
      </w:r>
      <w:r>
        <w:rPr>
          <w:spacing w:val="-4"/>
        </w:rPr>
        <w:t xml:space="preserve"> </w:t>
      </w:r>
      <w:r>
        <w:t>destruction,</w:t>
      </w:r>
      <w:r>
        <w:rPr>
          <w:spacing w:val="-6"/>
        </w:rPr>
        <w:t xml:space="preserve"> </w:t>
      </w:r>
      <w:r>
        <w:t>or</w:t>
      </w:r>
      <w:r>
        <w:rPr>
          <w:spacing w:val="-6"/>
        </w:rPr>
        <w:t xml:space="preserve"> </w:t>
      </w:r>
      <w:r>
        <w:t>damage.</w:t>
      </w:r>
    </w:p>
    <w:p w14:paraId="467E60DB" w14:textId="77777777" w:rsidR="00B547E0" w:rsidRDefault="00FC5BD3">
      <w:pPr>
        <w:pStyle w:val="Heading1"/>
        <w:spacing w:before="206"/>
      </w:pPr>
      <w:r>
        <w:rPr>
          <w:color w:val="00AEEE"/>
          <w:spacing w:val="-2"/>
        </w:rPr>
        <w:t>INTERNATIONAL</w:t>
      </w:r>
      <w:r>
        <w:rPr>
          <w:color w:val="00AEEE"/>
          <w:spacing w:val="2"/>
        </w:rPr>
        <w:t xml:space="preserve"> </w:t>
      </w:r>
      <w:r>
        <w:rPr>
          <w:color w:val="00AEEE"/>
          <w:spacing w:val="-2"/>
        </w:rPr>
        <w:t>TRANSFER</w:t>
      </w:r>
      <w:r>
        <w:rPr>
          <w:color w:val="00AEEE"/>
          <w:spacing w:val="2"/>
        </w:rPr>
        <w:t xml:space="preserve"> </w:t>
      </w:r>
      <w:r>
        <w:rPr>
          <w:color w:val="00AEEE"/>
          <w:spacing w:val="-2"/>
        </w:rPr>
        <w:t>OF</w:t>
      </w:r>
      <w:r>
        <w:rPr>
          <w:color w:val="00AEEE"/>
          <w:spacing w:val="4"/>
        </w:rPr>
        <w:t xml:space="preserve"> </w:t>
      </w:r>
      <w:r>
        <w:rPr>
          <w:color w:val="00AEEE"/>
          <w:spacing w:val="-2"/>
        </w:rPr>
        <w:t>PERSONAL</w:t>
      </w:r>
      <w:r>
        <w:rPr>
          <w:color w:val="00AEEE"/>
          <w:spacing w:val="3"/>
        </w:rPr>
        <w:t xml:space="preserve"> </w:t>
      </w:r>
      <w:r>
        <w:rPr>
          <w:color w:val="00AEEE"/>
          <w:spacing w:val="-4"/>
        </w:rPr>
        <w:t>DATA</w:t>
      </w:r>
    </w:p>
    <w:p w14:paraId="467E60DC" w14:textId="77777777" w:rsidR="00B547E0" w:rsidRDefault="00FC5BD3">
      <w:pPr>
        <w:pStyle w:val="BodyText"/>
        <w:spacing w:before="236" w:line="204" w:lineRule="auto"/>
        <w:ind w:right="271"/>
      </w:pPr>
      <w:r>
        <w:t>From time to time your personal data (including special categories of personal data) will be transferred to third parties such as our learning system provider Cornerstone who are located outside the European Union.</w:t>
      </w:r>
    </w:p>
    <w:p w14:paraId="467E60DD" w14:textId="77777777" w:rsidR="00B547E0" w:rsidRDefault="00FC5BD3">
      <w:pPr>
        <w:pStyle w:val="BodyText"/>
        <w:spacing w:before="231" w:line="206" w:lineRule="auto"/>
        <w:ind w:right="272"/>
      </w:pPr>
      <w:r>
        <w:t>As a result, the relevant personal data will be transferred to countries such as the United States whose data protection laws may be less stringent than those in the European Union.</w:t>
      </w:r>
    </w:p>
    <w:p w14:paraId="467E60DE" w14:textId="43C36079" w:rsidR="00B547E0" w:rsidRDefault="00FC5BD3">
      <w:pPr>
        <w:pStyle w:val="BodyText"/>
        <w:spacing w:before="232" w:line="206" w:lineRule="auto"/>
        <w:ind w:right="263"/>
      </w:pPr>
      <w:r>
        <w:t>We will ensure that appropriate or suitable safeguards are in place to protect your personal information and that the transfer of your personal information is in compliance with applicable data protection laws. Where required by applicable data protection laws, we have ensured that relevant</w:t>
      </w:r>
      <w:r>
        <w:rPr>
          <w:spacing w:val="-5"/>
        </w:rPr>
        <w:t xml:space="preserve"> </w:t>
      </w:r>
      <w:r>
        <w:t>third</w:t>
      </w:r>
      <w:r>
        <w:rPr>
          <w:spacing w:val="-6"/>
        </w:rPr>
        <w:t xml:space="preserve"> </w:t>
      </w:r>
      <w:r>
        <w:t>parties</w:t>
      </w:r>
      <w:r>
        <w:rPr>
          <w:spacing w:val="-6"/>
        </w:rPr>
        <w:t xml:space="preserve"> </w:t>
      </w:r>
      <w:r>
        <w:t>sign</w:t>
      </w:r>
      <w:r>
        <w:rPr>
          <w:spacing w:val="-7"/>
        </w:rPr>
        <w:t xml:space="preserve"> </w:t>
      </w:r>
      <w:r>
        <w:t>standard</w:t>
      </w:r>
      <w:r>
        <w:rPr>
          <w:spacing w:val="-5"/>
        </w:rPr>
        <w:t xml:space="preserve"> </w:t>
      </w:r>
      <w:r>
        <w:t>contractual</w:t>
      </w:r>
      <w:r>
        <w:rPr>
          <w:spacing w:val="-5"/>
        </w:rPr>
        <w:t xml:space="preserve"> </w:t>
      </w:r>
      <w:r>
        <w:t>clauses</w:t>
      </w:r>
      <w:r>
        <w:rPr>
          <w:spacing w:val="-6"/>
        </w:rPr>
        <w:t xml:space="preserve"> </w:t>
      </w:r>
      <w:r>
        <w:t>as</w:t>
      </w:r>
      <w:r>
        <w:rPr>
          <w:spacing w:val="-6"/>
        </w:rPr>
        <w:t xml:space="preserve"> </w:t>
      </w:r>
      <w:r>
        <w:t>approved</w:t>
      </w:r>
      <w:r>
        <w:rPr>
          <w:spacing w:val="-5"/>
        </w:rPr>
        <w:t xml:space="preserve"> </w:t>
      </w:r>
      <w:r>
        <w:t>by</w:t>
      </w:r>
      <w:r>
        <w:rPr>
          <w:spacing w:val="-5"/>
        </w:rPr>
        <w:t xml:space="preserve"> </w:t>
      </w:r>
      <w:r>
        <w:t>the</w:t>
      </w:r>
      <w:r>
        <w:rPr>
          <w:spacing w:val="-6"/>
        </w:rPr>
        <w:t xml:space="preserve"> </w:t>
      </w:r>
      <w:r>
        <w:t>European</w:t>
      </w:r>
      <w:r>
        <w:rPr>
          <w:spacing w:val="-6"/>
        </w:rPr>
        <w:t xml:space="preserve"> </w:t>
      </w:r>
      <w:r>
        <w:t>Commission. You</w:t>
      </w:r>
      <w:r>
        <w:rPr>
          <w:spacing w:val="-9"/>
        </w:rPr>
        <w:t xml:space="preserve"> </w:t>
      </w:r>
      <w:r>
        <w:t>can</w:t>
      </w:r>
      <w:r>
        <w:rPr>
          <w:spacing w:val="-8"/>
        </w:rPr>
        <w:t xml:space="preserve"> </w:t>
      </w:r>
      <w:r>
        <w:t>obtain</w:t>
      </w:r>
      <w:r>
        <w:rPr>
          <w:spacing w:val="-9"/>
        </w:rPr>
        <w:t xml:space="preserve"> </w:t>
      </w:r>
      <w:r>
        <w:t>a</w:t>
      </w:r>
      <w:r>
        <w:rPr>
          <w:spacing w:val="-9"/>
        </w:rPr>
        <w:t xml:space="preserve"> </w:t>
      </w:r>
      <w:r>
        <w:t>copy</w:t>
      </w:r>
      <w:r>
        <w:rPr>
          <w:spacing w:val="-8"/>
        </w:rPr>
        <w:t xml:space="preserve"> </w:t>
      </w:r>
      <w:r>
        <w:t>of</w:t>
      </w:r>
      <w:r>
        <w:rPr>
          <w:spacing w:val="-9"/>
        </w:rPr>
        <w:t xml:space="preserve"> </w:t>
      </w:r>
      <w:r>
        <w:t>any</w:t>
      </w:r>
      <w:r>
        <w:rPr>
          <w:spacing w:val="-9"/>
        </w:rPr>
        <w:t xml:space="preserve"> </w:t>
      </w:r>
      <w:r>
        <w:t>standard</w:t>
      </w:r>
      <w:r>
        <w:rPr>
          <w:spacing w:val="-8"/>
        </w:rPr>
        <w:t xml:space="preserve"> </w:t>
      </w:r>
      <w:r>
        <w:t>contractual</w:t>
      </w:r>
      <w:r>
        <w:rPr>
          <w:spacing w:val="-9"/>
        </w:rPr>
        <w:t xml:space="preserve"> </w:t>
      </w:r>
      <w:r>
        <w:t>clauses</w:t>
      </w:r>
      <w:r>
        <w:rPr>
          <w:spacing w:val="-8"/>
        </w:rPr>
        <w:t xml:space="preserve"> </w:t>
      </w:r>
      <w:r>
        <w:t>in</w:t>
      </w:r>
      <w:r>
        <w:rPr>
          <w:spacing w:val="-9"/>
        </w:rPr>
        <w:t xml:space="preserve"> </w:t>
      </w:r>
      <w:r>
        <w:t>place</w:t>
      </w:r>
      <w:r>
        <w:rPr>
          <w:spacing w:val="-9"/>
        </w:rPr>
        <w:t xml:space="preserve"> </w:t>
      </w:r>
      <w:r>
        <w:t>which</w:t>
      </w:r>
      <w:r>
        <w:rPr>
          <w:spacing w:val="-8"/>
        </w:rPr>
        <w:t xml:space="preserve"> </w:t>
      </w:r>
      <w:r>
        <w:t>relate</w:t>
      </w:r>
      <w:r>
        <w:rPr>
          <w:spacing w:val="-8"/>
        </w:rPr>
        <w:t xml:space="preserve"> </w:t>
      </w:r>
      <w:r>
        <w:t>to</w:t>
      </w:r>
      <w:r>
        <w:rPr>
          <w:spacing w:val="-8"/>
        </w:rPr>
        <w:t xml:space="preserve"> </w:t>
      </w:r>
      <w:r>
        <w:t>transfers</w:t>
      </w:r>
      <w:r>
        <w:rPr>
          <w:spacing w:val="-9"/>
        </w:rPr>
        <w:t xml:space="preserve"> </w:t>
      </w:r>
      <w:r>
        <w:t>of</w:t>
      </w:r>
      <w:r>
        <w:rPr>
          <w:spacing w:val="-9"/>
        </w:rPr>
        <w:t xml:space="preserve"> </w:t>
      </w:r>
      <w:r>
        <w:t xml:space="preserve">your personal data by contacting </w:t>
      </w:r>
      <w:hyperlink r:id="rId15" w:history="1">
        <w:r w:rsidRPr="0035447E">
          <w:rPr>
            <w:rStyle w:val="Hyperlink"/>
          </w:rPr>
          <w:t>peopleservices@lslps.co.uk</w:t>
        </w:r>
      </w:hyperlink>
      <w:r>
        <w:t xml:space="preserve">  </w:t>
      </w:r>
    </w:p>
    <w:p w14:paraId="467E60DF" w14:textId="77777777" w:rsidR="00B547E0" w:rsidRDefault="00FC5BD3">
      <w:pPr>
        <w:pStyle w:val="Heading1"/>
        <w:spacing w:before="203"/>
        <w:jc w:val="both"/>
      </w:pPr>
      <w:r>
        <w:rPr>
          <w:color w:val="00AEEE"/>
        </w:rPr>
        <w:t>YOUR</w:t>
      </w:r>
      <w:r>
        <w:rPr>
          <w:color w:val="00AEEE"/>
          <w:spacing w:val="-6"/>
        </w:rPr>
        <w:t xml:space="preserve"> </w:t>
      </w:r>
      <w:r>
        <w:rPr>
          <w:color w:val="00AEEE"/>
          <w:spacing w:val="-2"/>
        </w:rPr>
        <w:t>RIGHTS</w:t>
      </w:r>
    </w:p>
    <w:p w14:paraId="467E60E0" w14:textId="77777777" w:rsidR="00B547E0" w:rsidRDefault="00FC5BD3">
      <w:pPr>
        <w:pStyle w:val="BodyText"/>
        <w:spacing w:before="228" w:line="206" w:lineRule="auto"/>
        <w:ind w:right="267"/>
      </w:pPr>
      <w:r>
        <w:t>We</w:t>
      </w:r>
      <w:r>
        <w:rPr>
          <w:spacing w:val="-6"/>
        </w:rPr>
        <w:t xml:space="preserve"> </w:t>
      </w:r>
      <w:r>
        <w:t>aim</w:t>
      </w:r>
      <w:r>
        <w:rPr>
          <w:spacing w:val="-4"/>
        </w:rPr>
        <w:t xml:space="preserve"> </w:t>
      </w:r>
      <w:r>
        <w:t>to</w:t>
      </w:r>
      <w:r>
        <w:rPr>
          <w:spacing w:val="-6"/>
        </w:rPr>
        <w:t xml:space="preserve"> </w:t>
      </w:r>
      <w:r>
        <w:t>ensure</w:t>
      </w:r>
      <w:r>
        <w:rPr>
          <w:spacing w:val="-6"/>
        </w:rPr>
        <w:t xml:space="preserve"> </w:t>
      </w:r>
      <w:r>
        <w:t>that</w:t>
      </w:r>
      <w:r>
        <w:rPr>
          <w:spacing w:val="-6"/>
        </w:rPr>
        <w:t xml:space="preserve"> </w:t>
      </w:r>
      <w:r>
        <w:t>all</w:t>
      </w:r>
      <w:r>
        <w:rPr>
          <w:spacing w:val="-5"/>
        </w:rPr>
        <w:t xml:space="preserve"> </w:t>
      </w:r>
      <w:r>
        <w:t>personal</w:t>
      </w:r>
      <w:r>
        <w:rPr>
          <w:spacing w:val="-6"/>
        </w:rPr>
        <w:t xml:space="preserve"> </w:t>
      </w:r>
      <w:r>
        <w:t>data</w:t>
      </w:r>
      <w:r>
        <w:rPr>
          <w:spacing w:val="-4"/>
        </w:rPr>
        <w:t xml:space="preserve"> </w:t>
      </w:r>
      <w:r>
        <w:t>is</w:t>
      </w:r>
      <w:r>
        <w:rPr>
          <w:spacing w:val="-6"/>
        </w:rPr>
        <w:t xml:space="preserve"> </w:t>
      </w:r>
      <w:r>
        <w:t>correct.</w:t>
      </w:r>
      <w:r>
        <w:rPr>
          <w:spacing w:val="-6"/>
        </w:rPr>
        <w:t xml:space="preserve"> </w:t>
      </w:r>
      <w:r>
        <w:t>If</w:t>
      </w:r>
      <w:r>
        <w:rPr>
          <w:spacing w:val="-5"/>
        </w:rPr>
        <w:t xml:space="preserve"> </w:t>
      </w:r>
      <w:r>
        <w:t>you</w:t>
      </w:r>
      <w:r>
        <w:rPr>
          <w:spacing w:val="-7"/>
        </w:rPr>
        <w:t xml:space="preserve"> </w:t>
      </w:r>
      <w:r>
        <w:t>supply</w:t>
      </w:r>
      <w:r>
        <w:rPr>
          <w:spacing w:val="-6"/>
        </w:rPr>
        <w:t xml:space="preserve"> </w:t>
      </w:r>
      <w:r>
        <w:t>or</w:t>
      </w:r>
      <w:r>
        <w:rPr>
          <w:spacing w:val="-4"/>
        </w:rPr>
        <w:t xml:space="preserve"> </w:t>
      </w:r>
      <w:r>
        <w:t>have</w:t>
      </w:r>
      <w:r>
        <w:rPr>
          <w:spacing w:val="-7"/>
        </w:rPr>
        <w:t xml:space="preserve"> </w:t>
      </w:r>
      <w:r>
        <w:t>asked</w:t>
      </w:r>
      <w:r>
        <w:rPr>
          <w:spacing w:val="-6"/>
        </w:rPr>
        <w:t xml:space="preserve"> </w:t>
      </w:r>
      <w:r>
        <w:t>a</w:t>
      </w:r>
      <w:r>
        <w:rPr>
          <w:spacing w:val="-4"/>
        </w:rPr>
        <w:t xml:space="preserve"> </w:t>
      </w:r>
      <w:r>
        <w:t>third</w:t>
      </w:r>
      <w:r>
        <w:rPr>
          <w:spacing w:val="-6"/>
        </w:rPr>
        <w:t xml:space="preserve"> </w:t>
      </w:r>
      <w:r>
        <w:t>party</w:t>
      </w:r>
      <w:r>
        <w:rPr>
          <w:spacing w:val="-5"/>
        </w:rPr>
        <w:t xml:space="preserve"> </w:t>
      </w:r>
      <w:r>
        <w:t>such</w:t>
      </w:r>
      <w:r>
        <w:rPr>
          <w:spacing w:val="-6"/>
        </w:rPr>
        <w:t xml:space="preserve"> </w:t>
      </w:r>
      <w:r>
        <w:t>as a recruitment agency to supply your personal data to us, you have a responsibility to check that the information provided is correct.</w:t>
      </w:r>
    </w:p>
    <w:p w14:paraId="467E60E1" w14:textId="77777777" w:rsidR="00B547E0" w:rsidRDefault="00FC5BD3">
      <w:pPr>
        <w:pStyle w:val="BodyText"/>
        <w:spacing w:before="240" w:line="206" w:lineRule="auto"/>
        <w:ind w:right="265"/>
      </w:pPr>
      <w:r>
        <w:t>You also have a responsibility to ensure that changes in personal circumstances (for example, change</w:t>
      </w:r>
      <w:r>
        <w:rPr>
          <w:spacing w:val="-12"/>
        </w:rPr>
        <w:t xml:space="preserve"> </w:t>
      </w:r>
      <w:r>
        <w:t>of</w:t>
      </w:r>
      <w:r>
        <w:rPr>
          <w:spacing w:val="-12"/>
        </w:rPr>
        <w:t xml:space="preserve"> </w:t>
      </w:r>
      <w:r>
        <w:t>contact</w:t>
      </w:r>
      <w:r>
        <w:rPr>
          <w:spacing w:val="-12"/>
        </w:rPr>
        <w:t xml:space="preserve"> </w:t>
      </w:r>
      <w:r>
        <w:t>information)</w:t>
      </w:r>
      <w:r>
        <w:rPr>
          <w:spacing w:val="-12"/>
        </w:rPr>
        <w:t xml:space="preserve"> </w:t>
      </w:r>
      <w:r>
        <w:t>are</w:t>
      </w:r>
      <w:r>
        <w:rPr>
          <w:spacing w:val="-11"/>
        </w:rPr>
        <w:t xml:space="preserve"> </w:t>
      </w:r>
      <w:r>
        <w:t>notified</w:t>
      </w:r>
      <w:r>
        <w:rPr>
          <w:spacing w:val="-12"/>
        </w:rPr>
        <w:t xml:space="preserve"> </w:t>
      </w:r>
      <w:r>
        <w:t>to</w:t>
      </w:r>
      <w:r>
        <w:rPr>
          <w:spacing w:val="-11"/>
        </w:rPr>
        <w:t xml:space="preserve"> </w:t>
      </w:r>
      <w:r>
        <w:t>us</w:t>
      </w:r>
      <w:r>
        <w:rPr>
          <w:spacing w:val="-12"/>
        </w:rPr>
        <w:t xml:space="preserve"> </w:t>
      </w:r>
      <w:r>
        <w:t>so</w:t>
      </w:r>
      <w:r>
        <w:rPr>
          <w:spacing w:val="-11"/>
        </w:rPr>
        <w:t xml:space="preserve"> </w:t>
      </w:r>
      <w:r>
        <w:t>that</w:t>
      </w:r>
      <w:r>
        <w:rPr>
          <w:spacing w:val="-12"/>
        </w:rPr>
        <w:t xml:space="preserve"> </w:t>
      </w:r>
      <w:r>
        <w:t>we</w:t>
      </w:r>
      <w:r>
        <w:rPr>
          <w:spacing w:val="-10"/>
        </w:rPr>
        <w:t xml:space="preserve"> </w:t>
      </w:r>
      <w:r>
        <w:t>can</w:t>
      </w:r>
      <w:r>
        <w:rPr>
          <w:spacing w:val="-12"/>
        </w:rPr>
        <w:t xml:space="preserve"> </w:t>
      </w:r>
      <w:r>
        <w:t>ensure</w:t>
      </w:r>
      <w:r>
        <w:rPr>
          <w:spacing w:val="-12"/>
        </w:rPr>
        <w:t xml:space="preserve"> </w:t>
      </w:r>
      <w:r>
        <w:t>that</w:t>
      </w:r>
      <w:r>
        <w:rPr>
          <w:spacing w:val="-12"/>
        </w:rPr>
        <w:t xml:space="preserve"> </w:t>
      </w:r>
      <w:r>
        <w:t>your</w:t>
      </w:r>
      <w:r>
        <w:rPr>
          <w:spacing w:val="-10"/>
        </w:rPr>
        <w:t xml:space="preserve"> </w:t>
      </w:r>
      <w:r>
        <w:t>data</w:t>
      </w:r>
      <w:r>
        <w:rPr>
          <w:spacing w:val="-12"/>
        </w:rPr>
        <w:t xml:space="preserve"> </w:t>
      </w:r>
      <w:r>
        <w:t>is</w:t>
      </w:r>
      <w:r>
        <w:rPr>
          <w:spacing w:val="-11"/>
        </w:rPr>
        <w:t xml:space="preserve"> </w:t>
      </w:r>
      <w:r>
        <w:t>up</w:t>
      </w:r>
      <w:r>
        <w:rPr>
          <w:spacing w:val="-12"/>
        </w:rPr>
        <w:t xml:space="preserve"> </w:t>
      </w:r>
      <w:r>
        <w:t>to</w:t>
      </w:r>
      <w:r>
        <w:rPr>
          <w:spacing w:val="-10"/>
        </w:rPr>
        <w:t xml:space="preserve"> </w:t>
      </w:r>
      <w:r>
        <w:t>date.</w:t>
      </w:r>
    </w:p>
    <w:p w14:paraId="467E60E2" w14:textId="77777777" w:rsidR="00B547E0" w:rsidRDefault="00FC5BD3">
      <w:pPr>
        <w:pStyle w:val="BodyText"/>
        <w:spacing w:before="209"/>
      </w:pPr>
      <w:r>
        <w:t>You</w:t>
      </w:r>
      <w:r>
        <w:rPr>
          <w:spacing w:val="-7"/>
        </w:rPr>
        <w:t xml:space="preserve"> </w:t>
      </w:r>
      <w:r>
        <w:t>have</w:t>
      </w:r>
      <w:r>
        <w:rPr>
          <w:spacing w:val="-6"/>
        </w:rPr>
        <w:t xml:space="preserve"> </w:t>
      </w:r>
      <w:r>
        <w:t>a</w:t>
      </w:r>
      <w:r>
        <w:rPr>
          <w:spacing w:val="-6"/>
        </w:rPr>
        <w:t xml:space="preserve"> </w:t>
      </w:r>
      <w:r>
        <w:t>number</w:t>
      </w:r>
      <w:r>
        <w:rPr>
          <w:spacing w:val="-6"/>
        </w:rPr>
        <w:t xml:space="preserve"> </w:t>
      </w:r>
      <w:r>
        <w:t>of</w:t>
      </w:r>
      <w:r>
        <w:rPr>
          <w:spacing w:val="-6"/>
        </w:rPr>
        <w:t xml:space="preserve"> </w:t>
      </w:r>
      <w:r>
        <w:t>rights</w:t>
      </w:r>
      <w:r>
        <w:rPr>
          <w:spacing w:val="-7"/>
        </w:rPr>
        <w:t xml:space="preserve"> </w:t>
      </w:r>
      <w:r>
        <w:t>in</w:t>
      </w:r>
      <w:r>
        <w:rPr>
          <w:spacing w:val="-8"/>
        </w:rPr>
        <w:t xml:space="preserve"> </w:t>
      </w:r>
      <w:r>
        <w:t>relation</w:t>
      </w:r>
      <w:r>
        <w:rPr>
          <w:spacing w:val="-5"/>
        </w:rPr>
        <w:t xml:space="preserve"> </w:t>
      </w:r>
      <w:r>
        <w:t>to</w:t>
      </w:r>
      <w:r>
        <w:rPr>
          <w:spacing w:val="-7"/>
        </w:rPr>
        <w:t xml:space="preserve"> </w:t>
      </w:r>
      <w:r>
        <w:t>your</w:t>
      </w:r>
      <w:r>
        <w:rPr>
          <w:spacing w:val="-7"/>
        </w:rPr>
        <w:t xml:space="preserve"> </w:t>
      </w:r>
      <w:r>
        <w:t>personal</w:t>
      </w:r>
      <w:r>
        <w:rPr>
          <w:spacing w:val="-6"/>
        </w:rPr>
        <w:t xml:space="preserve"> </w:t>
      </w:r>
      <w:r>
        <w:rPr>
          <w:spacing w:val="-2"/>
        </w:rPr>
        <w:t>data:</w:t>
      </w:r>
    </w:p>
    <w:p w14:paraId="467E60E3" w14:textId="77777777" w:rsidR="00B547E0" w:rsidRDefault="00FC5BD3">
      <w:pPr>
        <w:pStyle w:val="ListParagraph"/>
        <w:numPr>
          <w:ilvl w:val="0"/>
          <w:numId w:val="2"/>
        </w:numPr>
        <w:tabs>
          <w:tab w:val="left" w:pos="1004"/>
        </w:tabs>
        <w:spacing w:before="245" w:line="206" w:lineRule="auto"/>
        <w:ind w:right="267"/>
      </w:pPr>
      <w:r>
        <w:rPr>
          <w:b/>
        </w:rPr>
        <w:t>Right</w:t>
      </w:r>
      <w:r>
        <w:rPr>
          <w:b/>
          <w:spacing w:val="-3"/>
        </w:rPr>
        <w:t xml:space="preserve"> </w:t>
      </w:r>
      <w:r>
        <w:rPr>
          <w:b/>
        </w:rPr>
        <w:t>of</w:t>
      </w:r>
      <w:r>
        <w:rPr>
          <w:b/>
          <w:spacing w:val="-4"/>
        </w:rPr>
        <w:t xml:space="preserve"> </w:t>
      </w:r>
      <w:r>
        <w:rPr>
          <w:b/>
        </w:rPr>
        <w:t>access</w:t>
      </w:r>
      <w:r>
        <w:rPr>
          <w:b/>
          <w:spacing w:val="-4"/>
        </w:rPr>
        <w:t xml:space="preserve"> </w:t>
      </w:r>
      <w:r>
        <w:t>-</w:t>
      </w:r>
      <w:r>
        <w:rPr>
          <w:spacing w:val="-4"/>
        </w:rPr>
        <w:t xml:space="preserve"> </w:t>
      </w:r>
      <w:r>
        <w:t>you</w:t>
      </w:r>
      <w:r>
        <w:rPr>
          <w:spacing w:val="-4"/>
        </w:rPr>
        <w:t xml:space="preserve"> </w:t>
      </w:r>
      <w:r>
        <w:t>have</w:t>
      </w:r>
      <w:r>
        <w:rPr>
          <w:spacing w:val="-2"/>
        </w:rPr>
        <w:t xml:space="preserve"> </w:t>
      </w:r>
      <w:r>
        <w:t>the</w:t>
      </w:r>
      <w:r>
        <w:rPr>
          <w:spacing w:val="-4"/>
        </w:rPr>
        <w:t xml:space="preserve"> </w:t>
      </w:r>
      <w:r>
        <w:t>right</w:t>
      </w:r>
      <w:r>
        <w:rPr>
          <w:spacing w:val="-3"/>
        </w:rPr>
        <w:t xml:space="preserve"> </w:t>
      </w:r>
      <w:r>
        <w:t>to</w:t>
      </w:r>
      <w:r>
        <w:rPr>
          <w:spacing w:val="-4"/>
        </w:rPr>
        <w:t xml:space="preserve"> </w:t>
      </w:r>
      <w:r>
        <w:t>request</w:t>
      </w:r>
      <w:r>
        <w:rPr>
          <w:spacing w:val="-4"/>
        </w:rPr>
        <w:t xml:space="preserve"> </w:t>
      </w:r>
      <w:r>
        <w:t>access</w:t>
      </w:r>
      <w:r>
        <w:rPr>
          <w:spacing w:val="-4"/>
        </w:rPr>
        <w:t xml:space="preserve"> </w:t>
      </w:r>
      <w:r>
        <w:t>to</w:t>
      </w:r>
      <w:r>
        <w:rPr>
          <w:spacing w:val="-4"/>
        </w:rPr>
        <w:t xml:space="preserve"> </w:t>
      </w:r>
      <w:r>
        <w:t>any</w:t>
      </w:r>
      <w:r>
        <w:rPr>
          <w:spacing w:val="-4"/>
        </w:rPr>
        <w:t xml:space="preserve"> </w:t>
      </w:r>
      <w:r>
        <w:t>of</w:t>
      </w:r>
      <w:r>
        <w:rPr>
          <w:spacing w:val="-4"/>
        </w:rPr>
        <w:t xml:space="preserve"> </w:t>
      </w:r>
      <w:r>
        <w:t>your</w:t>
      </w:r>
      <w:r>
        <w:rPr>
          <w:spacing w:val="-4"/>
        </w:rPr>
        <w:t xml:space="preserve"> </w:t>
      </w:r>
      <w:r>
        <w:t>personal</w:t>
      </w:r>
      <w:r>
        <w:rPr>
          <w:spacing w:val="-4"/>
        </w:rPr>
        <w:t xml:space="preserve"> </w:t>
      </w:r>
      <w:r>
        <w:t>data</w:t>
      </w:r>
      <w:r>
        <w:rPr>
          <w:spacing w:val="-4"/>
        </w:rPr>
        <w:t xml:space="preserve"> </w:t>
      </w:r>
      <w:r>
        <w:t>that</w:t>
      </w:r>
      <w:r>
        <w:rPr>
          <w:spacing w:val="-5"/>
        </w:rPr>
        <w:t xml:space="preserve"> </w:t>
      </w:r>
      <w:r>
        <w:t>we may hold;</w:t>
      </w:r>
    </w:p>
    <w:p w14:paraId="467E60E4" w14:textId="77777777" w:rsidR="00B547E0" w:rsidRDefault="00B547E0">
      <w:pPr>
        <w:pStyle w:val="BodyText"/>
        <w:spacing w:before="200"/>
        <w:ind w:left="0"/>
        <w:jc w:val="left"/>
      </w:pPr>
    </w:p>
    <w:p w14:paraId="467E60E5" w14:textId="77777777" w:rsidR="00B547E0" w:rsidRDefault="00FC5BD3">
      <w:pPr>
        <w:pStyle w:val="ListParagraph"/>
        <w:numPr>
          <w:ilvl w:val="0"/>
          <w:numId w:val="2"/>
        </w:numPr>
        <w:tabs>
          <w:tab w:val="left" w:pos="1004"/>
        </w:tabs>
        <w:spacing w:before="1" w:line="206" w:lineRule="auto"/>
        <w:ind w:right="267"/>
      </w:pPr>
      <w:r>
        <w:rPr>
          <w:b/>
        </w:rPr>
        <w:t>Right</w:t>
      </w:r>
      <w:r>
        <w:rPr>
          <w:b/>
          <w:spacing w:val="-13"/>
        </w:rPr>
        <w:t xml:space="preserve"> </w:t>
      </w:r>
      <w:r>
        <w:rPr>
          <w:b/>
        </w:rPr>
        <w:t>to</w:t>
      </w:r>
      <w:r>
        <w:rPr>
          <w:b/>
          <w:spacing w:val="-12"/>
        </w:rPr>
        <w:t xml:space="preserve"> </w:t>
      </w:r>
      <w:r>
        <w:rPr>
          <w:b/>
        </w:rPr>
        <w:t>correct</w:t>
      </w:r>
      <w:r>
        <w:rPr>
          <w:b/>
          <w:spacing w:val="-13"/>
        </w:rPr>
        <w:t xml:space="preserve"> </w:t>
      </w:r>
      <w:r>
        <w:rPr>
          <w:b/>
        </w:rPr>
        <w:t>inaccurate</w:t>
      </w:r>
      <w:r>
        <w:rPr>
          <w:b/>
          <w:spacing w:val="-12"/>
        </w:rPr>
        <w:t xml:space="preserve"> </w:t>
      </w:r>
      <w:r>
        <w:rPr>
          <w:b/>
        </w:rPr>
        <w:t>data</w:t>
      </w:r>
      <w:r>
        <w:rPr>
          <w:b/>
          <w:spacing w:val="-13"/>
        </w:rPr>
        <w:t xml:space="preserve"> </w:t>
      </w:r>
      <w:r>
        <w:t>-</w:t>
      </w:r>
      <w:r>
        <w:rPr>
          <w:spacing w:val="-12"/>
        </w:rPr>
        <w:t xml:space="preserve"> </w:t>
      </w:r>
      <w:r>
        <w:t>you</w:t>
      </w:r>
      <w:r>
        <w:rPr>
          <w:spacing w:val="-13"/>
        </w:rPr>
        <w:t xml:space="preserve"> </w:t>
      </w:r>
      <w:r>
        <w:t>have</w:t>
      </w:r>
      <w:r>
        <w:rPr>
          <w:spacing w:val="-12"/>
        </w:rPr>
        <w:t xml:space="preserve"> </w:t>
      </w:r>
      <w:r>
        <w:t>the</w:t>
      </w:r>
      <w:r>
        <w:rPr>
          <w:spacing w:val="-12"/>
        </w:rPr>
        <w:t xml:space="preserve"> </w:t>
      </w:r>
      <w:r>
        <w:t>right</w:t>
      </w:r>
      <w:r>
        <w:rPr>
          <w:spacing w:val="-13"/>
        </w:rPr>
        <w:t xml:space="preserve"> </w:t>
      </w:r>
      <w:r>
        <w:t>to</w:t>
      </w:r>
      <w:r>
        <w:rPr>
          <w:spacing w:val="-12"/>
        </w:rPr>
        <w:t xml:space="preserve"> </w:t>
      </w:r>
      <w:r>
        <w:t>request</w:t>
      </w:r>
      <w:r>
        <w:rPr>
          <w:spacing w:val="-13"/>
        </w:rPr>
        <w:t xml:space="preserve"> </w:t>
      </w:r>
      <w:r>
        <w:t>us</w:t>
      </w:r>
      <w:r>
        <w:rPr>
          <w:spacing w:val="-12"/>
        </w:rPr>
        <w:t xml:space="preserve"> </w:t>
      </w:r>
      <w:r>
        <w:t>to</w:t>
      </w:r>
      <w:r>
        <w:rPr>
          <w:spacing w:val="-13"/>
        </w:rPr>
        <w:t xml:space="preserve"> </w:t>
      </w:r>
      <w:r>
        <w:t>correct</w:t>
      </w:r>
      <w:r>
        <w:rPr>
          <w:spacing w:val="-12"/>
        </w:rPr>
        <w:t xml:space="preserve"> </w:t>
      </w:r>
      <w:r>
        <w:t>any</w:t>
      </w:r>
      <w:r>
        <w:rPr>
          <w:spacing w:val="-12"/>
        </w:rPr>
        <w:t xml:space="preserve"> </w:t>
      </w:r>
      <w:r>
        <w:t>inaccurate data relating to you or to complete any incomplete data relating to you;</w:t>
      </w:r>
    </w:p>
    <w:p w14:paraId="467E60E6" w14:textId="77777777" w:rsidR="00B547E0" w:rsidRDefault="00B547E0">
      <w:pPr>
        <w:pStyle w:val="BodyText"/>
        <w:spacing w:before="209"/>
        <w:ind w:left="0"/>
        <w:jc w:val="left"/>
      </w:pPr>
    </w:p>
    <w:p w14:paraId="467E60E7" w14:textId="77777777" w:rsidR="00B547E0" w:rsidRDefault="00FC5BD3">
      <w:pPr>
        <w:pStyle w:val="ListParagraph"/>
        <w:numPr>
          <w:ilvl w:val="0"/>
          <w:numId w:val="2"/>
        </w:numPr>
        <w:tabs>
          <w:tab w:val="left" w:pos="1004"/>
        </w:tabs>
        <w:spacing w:line="206" w:lineRule="auto"/>
      </w:pPr>
      <w:r>
        <w:rPr>
          <w:b/>
        </w:rPr>
        <w:t xml:space="preserve">Data portability </w:t>
      </w:r>
      <w:r>
        <w:rPr>
          <w:i/>
        </w:rPr>
        <w:t xml:space="preserve">- </w:t>
      </w:r>
      <w:r>
        <w:t>where we are relying upon your consent or the fact that the processing is</w:t>
      </w:r>
      <w:r>
        <w:rPr>
          <w:spacing w:val="-4"/>
        </w:rPr>
        <w:t xml:space="preserve"> </w:t>
      </w:r>
      <w:r>
        <w:t>necessary</w:t>
      </w:r>
      <w:r>
        <w:rPr>
          <w:spacing w:val="-4"/>
        </w:rPr>
        <w:t xml:space="preserve"> </w:t>
      </w:r>
      <w:r>
        <w:t>for</w:t>
      </w:r>
      <w:r>
        <w:rPr>
          <w:spacing w:val="-4"/>
        </w:rPr>
        <w:t xml:space="preserve"> </w:t>
      </w:r>
      <w:r>
        <w:t>the</w:t>
      </w:r>
      <w:r>
        <w:rPr>
          <w:spacing w:val="-5"/>
        </w:rPr>
        <w:t xml:space="preserve"> </w:t>
      </w:r>
      <w:r>
        <w:t>performance</w:t>
      </w:r>
      <w:r>
        <w:rPr>
          <w:spacing w:val="-5"/>
        </w:rPr>
        <w:t xml:space="preserve"> </w:t>
      </w:r>
      <w:r>
        <w:t>of</w:t>
      </w:r>
      <w:r>
        <w:rPr>
          <w:spacing w:val="-4"/>
        </w:rPr>
        <w:t xml:space="preserve"> </w:t>
      </w:r>
      <w:r>
        <w:t>a</w:t>
      </w:r>
      <w:r>
        <w:rPr>
          <w:spacing w:val="-4"/>
        </w:rPr>
        <w:t xml:space="preserve"> </w:t>
      </w:r>
      <w:r>
        <w:t>contract</w:t>
      </w:r>
      <w:r>
        <w:rPr>
          <w:spacing w:val="-3"/>
        </w:rPr>
        <w:t xml:space="preserve"> </w:t>
      </w:r>
      <w:r>
        <w:t>to</w:t>
      </w:r>
      <w:r>
        <w:rPr>
          <w:spacing w:val="-4"/>
        </w:rPr>
        <w:t xml:space="preserve"> </w:t>
      </w:r>
      <w:r>
        <w:t>which</w:t>
      </w:r>
      <w:r>
        <w:rPr>
          <w:spacing w:val="-5"/>
        </w:rPr>
        <w:t xml:space="preserve"> </w:t>
      </w:r>
      <w:r>
        <w:t>you</w:t>
      </w:r>
      <w:r>
        <w:rPr>
          <w:spacing w:val="-4"/>
        </w:rPr>
        <w:t xml:space="preserve"> </w:t>
      </w:r>
      <w:r>
        <w:t>are</w:t>
      </w:r>
      <w:r>
        <w:rPr>
          <w:spacing w:val="-4"/>
        </w:rPr>
        <w:t xml:space="preserve"> </w:t>
      </w:r>
      <w:r>
        <w:t>party</w:t>
      </w:r>
      <w:r>
        <w:rPr>
          <w:spacing w:val="-4"/>
        </w:rPr>
        <w:t xml:space="preserve"> </w:t>
      </w:r>
      <w:r>
        <w:t>as</w:t>
      </w:r>
      <w:r>
        <w:rPr>
          <w:spacing w:val="-4"/>
        </w:rPr>
        <w:t xml:space="preserve"> </w:t>
      </w:r>
      <w:r>
        <w:t>the</w:t>
      </w:r>
      <w:r>
        <w:rPr>
          <w:spacing w:val="-5"/>
        </w:rPr>
        <w:t xml:space="preserve"> </w:t>
      </w:r>
      <w:r>
        <w:t>legal</w:t>
      </w:r>
      <w:r>
        <w:rPr>
          <w:spacing w:val="-4"/>
        </w:rPr>
        <w:t xml:space="preserve"> </w:t>
      </w:r>
      <w:r>
        <w:t>basis</w:t>
      </w:r>
      <w:r>
        <w:rPr>
          <w:spacing w:val="-4"/>
        </w:rPr>
        <w:t xml:space="preserve"> </w:t>
      </w:r>
      <w:r>
        <w:t>for processing,</w:t>
      </w:r>
      <w:r>
        <w:rPr>
          <w:spacing w:val="-6"/>
        </w:rPr>
        <w:t xml:space="preserve"> </w:t>
      </w:r>
      <w:r>
        <w:t>and</w:t>
      </w:r>
      <w:r>
        <w:rPr>
          <w:spacing w:val="-7"/>
        </w:rPr>
        <w:t xml:space="preserve"> </w:t>
      </w:r>
      <w:r>
        <w:t>that</w:t>
      </w:r>
      <w:r>
        <w:rPr>
          <w:spacing w:val="-5"/>
        </w:rPr>
        <w:t xml:space="preserve"> </w:t>
      </w:r>
      <w:r>
        <w:t>personal</w:t>
      </w:r>
      <w:r>
        <w:rPr>
          <w:spacing w:val="-6"/>
        </w:rPr>
        <w:t xml:space="preserve"> </w:t>
      </w:r>
      <w:r>
        <w:t>data</w:t>
      </w:r>
      <w:r>
        <w:rPr>
          <w:spacing w:val="-6"/>
        </w:rPr>
        <w:t xml:space="preserve"> </w:t>
      </w:r>
      <w:r>
        <w:t>is</w:t>
      </w:r>
      <w:r>
        <w:rPr>
          <w:spacing w:val="-5"/>
        </w:rPr>
        <w:t xml:space="preserve"> </w:t>
      </w:r>
      <w:r>
        <w:t>processed</w:t>
      </w:r>
      <w:r>
        <w:rPr>
          <w:spacing w:val="-7"/>
        </w:rPr>
        <w:t xml:space="preserve"> </w:t>
      </w:r>
      <w:r>
        <w:t>by</w:t>
      </w:r>
      <w:r>
        <w:rPr>
          <w:spacing w:val="-6"/>
        </w:rPr>
        <w:t xml:space="preserve"> </w:t>
      </w:r>
      <w:r>
        <w:t>automatic</w:t>
      </w:r>
      <w:r>
        <w:rPr>
          <w:spacing w:val="-6"/>
        </w:rPr>
        <w:t xml:space="preserve"> </w:t>
      </w:r>
      <w:r>
        <w:t>means,</w:t>
      </w:r>
      <w:r>
        <w:rPr>
          <w:spacing w:val="-6"/>
        </w:rPr>
        <w:t xml:space="preserve"> </w:t>
      </w:r>
      <w:r>
        <w:t>you</w:t>
      </w:r>
      <w:r>
        <w:rPr>
          <w:spacing w:val="-7"/>
        </w:rPr>
        <w:t xml:space="preserve"> </w:t>
      </w:r>
      <w:r>
        <w:t>have</w:t>
      </w:r>
      <w:r>
        <w:rPr>
          <w:spacing w:val="-6"/>
        </w:rPr>
        <w:t xml:space="preserve"> </w:t>
      </w:r>
      <w:r>
        <w:t>the</w:t>
      </w:r>
      <w:r>
        <w:rPr>
          <w:spacing w:val="-6"/>
        </w:rPr>
        <w:t xml:space="preserve"> </w:t>
      </w:r>
      <w:r>
        <w:t>right</w:t>
      </w:r>
      <w:r>
        <w:rPr>
          <w:spacing w:val="-6"/>
        </w:rPr>
        <w:t xml:space="preserve"> </w:t>
      </w:r>
      <w:r>
        <w:t>to receive all such personal data which you have provided to us in a structured, commonly used and machine-readable format, and also to require us to transmit it to another controller where this is technically feasible;</w:t>
      </w:r>
    </w:p>
    <w:p w14:paraId="467E60E8" w14:textId="77777777" w:rsidR="00B547E0" w:rsidRDefault="00B547E0">
      <w:pPr>
        <w:pStyle w:val="BodyText"/>
        <w:spacing w:before="214"/>
        <w:ind w:left="0"/>
        <w:jc w:val="left"/>
      </w:pPr>
    </w:p>
    <w:p w14:paraId="467E60E9" w14:textId="77777777" w:rsidR="00B547E0" w:rsidRDefault="00FC5BD3">
      <w:pPr>
        <w:pStyle w:val="ListParagraph"/>
        <w:numPr>
          <w:ilvl w:val="0"/>
          <w:numId w:val="2"/>
        </w:numPr>
        <w:tabs>
          <w:tab w:val="left" w:pos="1004"/>
        </w:tabs>
        <w:spacing w:line="206" w:lineRule="auto"/>
        <w:ind w:right="269"/>
      </w:pPr>
      <w:r>
        <w:rPr>
          <w:b/>
        </w:rPr>
        <w:t xml:space="preserve">Right to restriction of processing </w:t>
      </w:r>
      <w:r>
        <w:rPr>
          <w:i/>
        </w:rPr>
        <w:t xml:space="preserve">- </w:t>
      </w:r>
      <w:r>
        <w:t>you have the right to restrict our processing of your personal data where:</w:t>
      </w:r>
    </w:p>
    <w:p w14:paraId="467E60EA" w14:textId="77777777" w:rsidR="00B547E0" w:rsidRDefault="00B547E0">
      <w:pPr>
        <w:spacing w:line="206" w:lineRule="auto"/>
        <w:jc w:val="both"/>
        <w:sectPr w:rsidR="00B547E0">
          <w:pgSz w:w="11910" w:h="16840"/>
          <w:pgMar w:top="1740" w:right="1317" w:bottom="280" w:left="1300" w:header="708" w:footer="0" w:gutter="0"/>
          <w:cols w:space="720"/>
        </w:sectPr>
      </w:pPr>
    </w:p>
    <w:p w14:paraId="467E60EB" w14:textId="77777777" w:rsidR="00B547E0" w:rsidRDefault="00B547E0">
      <w:pPr>
        <w:pStyle w:val="BodyText"/>
        <w:ind w:left="0"/>
        <w:jc w:val="left"/>
      </w:pPr>
    </w:p>
    <w:p w14:paraId="467E60EC" w14:textId="77777777" w:rsidR="00B547E0" w:rsidRDefault="00B547E0">
      <w:pPr>
        <w:pStyle w:val="BodyText"/>
        <w:spacing w:before="98"/>
        <w:ind w:left="0"/>
        <w:jc w:val="left"/>
      </w:pPr>
    </w:p>
    <w:p w14:paraId="467E60ED" w14:textId="77777777" w:rsidR="00B547E0" w:rsidRDefault="00FC5BD3">
      <w:pPr>
        <w:pStyle w:val="ListParagraph"/>
        <w:numPr>
          <w:ilvl w:val="1"/>
          <w:numId w:val="2"/>
        </w:numPr>
        <w:tabs>
          <w:tab w:val="left" w:pos="1724"/>
        </w:tabs>
        <w:spacing w:line="206" w:lineRule="auto"/>
        <w:ind w:right="276"/>
        <w:jc w:val="left"/>
      </w:pPr>
      <w:r>
        <w:t>you</w:t>
      </w:r>
      <w:r>
        <w:rPr>
          <w:spacing w:val="-4"/>
        </w:rPr>
        <w:t xml:space="preserve"> </w:t>
      </w:r>
      <w:r>
        <w:t>contest</w:t>
      </w:r>
      <w:r>
        <w:rPr>
          <w:spacing w:val="-3"/>
        </w:rPr>
        <w:t xml:space="preserve"> </w:t>
      </w:r>
      <w:r>
        <w:t>the</w:t>
      </w:r>
      <w:r>
        <w:rPr>
          <w:spacing w:val="-4"/>
        </w:rPr>
        <w:t xml:space="preserve"> </w:t>
      </w:r>
      <w:r>
        <w:t>accuracy</w:t>
      </w:r>
      <w:r>
        <w:rPr>
          <w:spacing w:val="-3"/>
        </w:rPr>
        <w:t xml:space="preserve"> </w:t>
      </w:r>
      <w:r>
        <w:t>of</w:t>
      </w:r>
      <w:r>
        <w:rPr>
          <w:spacing w:val="-4"/>
        </w:rPr>
        <w:t xml:space="preserve"> </w:t>
      </w:r>
      <w:r>
        <w:t>the</w:t>
      </w:r>
      <w:r>
        <w:rPr>
          <w:spacing w:val="-3"/>
        </w:rPr>
        <w:t xml:space="preserve"> </w:t>
      </w:r>
      <w:r>
        <w:t>personal</w:t>
      </w:r>
      <w:r>
        <w:rPr>
          <w:spacing w:val="-3"/>
        </w:rPr>
        <w:t xml:space="preserve"> </w:t>
      </w:r>
      <w:r>
        <w:t>data</w:t>
      </w:r>
      <w:r>
        <w:rPr>
          <w:spacing w:val="-4"/>
        </w:rPr>
        <w:t xml:space="preserve"> </w:t>
      </w:r>
      <w:r>
        <w:t>until</w:t>
      </w:r>
      <w:r>
        <w:rPr>
          <w:spacing w:val="-3"/>
        </w:rPr>
        <w:t xml:space="preserve"> </w:t>
      </w:r>
      <w:r>
        <w:t>we</w:t>
      </w:r>
      <w:r>
        <w:rPr>
          <w:spacing w:val="-3"/>
        </w:rPr>
        <w:t xml:space="preserve"> </w:t>
      </w:r>
      <w:r>
        <w:t>have</w:t>
      </w:r>
      <w:r>
        <w:rPr>
          <w:spacing w:val="-3"/>
        </w:rPr>
        <w:t xml:space="preserve"> </w:t>
      </w:r>
      <w:r>
        <w:t>taken</w:t>
      </w:r>
      <w:r>
        <w:rPr>
          <w:spacing w:val="-2"/>
        </w:rPr>
        <w:t xml:space="preserve"> </w:t>
      </w:r>
      <w:r>
        <w:t>sufficient</w:t>
      </w:r>
      <w:r>
        <w:rPr>
          <w:spacing w:val="-4"/>
        </w:rPr>
        <w:t xml:space="preserve"> </w:t>
      </w:r>
      <w:r>
        <w:t>steps to correct or verify its accuracy;</w:t>
      </w:r>
    </w:p>
    <w:p w14:paraId="467E60EE" w14:textId="77777777" w:rsidR="00B547E0" w:rsidRDefault="00FC5BD3">
      <w:pPr>
        <w:pStyle w:val="ListParagraph"/>
        <w:numPr>
          <w:ilvl w:val="1"/>
          <w:numId w:val="2"/>
        </w:numPr>
        <w:tabs>
          <w:tab w:val="left" w:pos="1723"/>
        </w:tabs>
        <w:spacing w:line="214" w:lineRule="exact"/>
        <w:ind w:left="1723" w:right="0" w:hanging="359"/>
        <w:jc w:val="left"/>
      </w:pPr>
      <w:r>
        <w:t>where</w:t>
      </w:r>
      <w:r>
        <w:rPr>
          <w:spacing w:val="-5"/>
        </w:rPr>
        <w:t xml:space="preserve"> </w:t>
      </w:r>
      <w:r>
        <w:t>the</w:t>
      </w:r>
      <w:r>
        <w:rPr>
          <w:spacing w:val="-5"/>
        </w:rPr>
        <w:t xml:space="preserve"> </w:t>
      </w:r>
      <w:r>
        <w:t>processing</w:t>
      </w:r>
      <w:r>
        <w:rPr>
          <w:spacing w:val="-6"/>
        </w:rPr>
        <w:t xml:space="preserve"> </w:t>
      </w:r>
      <w:r>
        <w:t>is</w:t>
      </w:r>
      <w:r>
        <w:rPr>
          <w:spacing w:val="-5"/>
        </w:rPr>
        <w:t xml:space="preserve"> </w:t>
      </w:r>
      <w:r>
        <w:t>unlawful,</w:t>
      </w:r>
      <w:r>
        <w:rPr>
          <w:spacing w:val="-5"/>
        </w:rPr>
        <w:t xml:space="preserve"> </w:t>
      </w:r>
      <w:r>
        <w:t>but</w:t>
      </w:r>
      <w:r>
        <w:rPr>
          <w:spacing w:val="-6"/>
        </w:rPr>
        <w:t xml:space="preserve"> </w:t>
      </w:r>
      <w:r>
        <w:t>you</w:t>
      </w:r>
      <w:r>
        <w:rPr>
          <w:spacing w:val="-5"/>
        </w:rPr>
        <w:t xml:space="preserve"> </w:t>
      </w:r>
      <w:r>
        <w:t>do</w:t>
      </w:r>
      <w:r>
        <w:rPr>
          <w:spacing w:val="-5"/>
        </w:rPr>
        <w:t xml:space="preserve"> </w:t>
      </w:r>
      <w:r>
        <w:t>not</w:t>
      </w:r>
      <w:r>
        <w:rPr>
          <w:spacing w:val="-5"/>
        </w:rPr>
        <w:t xml:space="preserve"> </w:t>
      </w:r>
      <w:r>
        <w:t>want</w:t>
      </w:r>
      <w:r>
        <w:rPr>
          <w:spacing w:val="-6"/>
        </w:rPr>
        <w:t xml:space="preserve"> </w:t>
      </w:r>
      <w:r>
        <w:t>us</w:t>
      </w:r>
      <w:r>
        <w:rPr>
          <w:spacing w:val="-4"/>
        </w:rPr>
        <w:t xml:space="preserve"> </w:t>
      </w:r>
      <w:r>
        <w:t>to</w:t>
      </w:r>
      <w:r>
        <w:rPr>
          <w:spacing w:val="-6"/>
        </w:rPr>
        <w:t xml:space="preserve"> </w:t>
      </w:r>
      <w:r>
        <w:t>erase</w:t>
      </w:r>
      <w:r>
        <w:rPr>
          <w:spacing w:val="-5"/>
        </w:rPr>
        <w:t xml:space="preserve"> </w:t>
      </w:r>
      <w:r>
        <w:t>the</w:t>
      </w:r>
      <w:r>
        <w:rPr>
          <w:spacing w:val="-5"/>
        </w:rPr>
        <w:t xml:space="preserve"> </w:t>
      </w:r>
      <w:r>
        <w:rPr>
          <w:spacing w:val="-2"/>
        </w:rPr>
        <w:t>data;</w:t>
      </w:r>
    </w:p>
    <w:p w14:paraId="467E60EF" w14:textId="77777777" w:rsidR="00B547E0" w:rsidRDefault="00FC5BD3">
      <w:pPr>
        <w:pStyle w:val="ListParagraph"/>
        <w:numPr>
          <w:ilvl w:val="1"/>
          <w:numId w:val="2"/>
        </w:numPr>
        <w:tabs>
          <w:tab w:val="left" w:pos="1724"/>
        </w:tabs>
        <w:spacing w:before="9" w:line="206" w:lineRule="auto"/>
        <w:ind w:right="398"/>
        <w:jc w:val="left"/>
      </w:pPr>
      <w:r>
        <w:t>where we no longer need the personal data for the purposes of the processing, but</w:t>
      </w:r>
      <w:r>
        <w:rPr>
          <w:spacing w:val="-4"/>
        </w:rPr>
        <w:t xml:space="preserve"> </w:t>
      </w:r>
      <w:r>
        <w:t>you</w:t>
      </w:r>
      <w:r>
        <w:rPr>
          <w:spacing w:val="-3"/>
        </w:rPr>
        <w:t xml:space="preserve"> </w:t>
      </w:r>
      <w:r>
        <w:t>require</w:t>
      </w:r>
      <w:r>
        <w:rPr>
          <w:spacing w:val="-3"/>
        </w:rPr>
        <w:t xml:space="preserve"> </w:t>
      </w:r>
      <w:r>
        <w:t>them</w:t>
      </w:r>
      <w:r>
        <w:rPr>
          <w:spacing w:val="-4"/>
        </w:rPr>
        <w:t xml:space="preserve"> </w:t>
      </w:r>
      <w:r>
        <w:t>for</w:t>
      </w:r>
      <w:r>
        <w:rPr>
          <w:spacing w:val="-3"/>
        </w:rPr>
        <w:t xml:space="preserve"> </w:t>
      </w:r>
      <w:r>
        <w:t>the</w:t>
      </w:r>
      <w:r>
        <w:rPr>
          <w:spacing w:val="-4"/>
        </w:rPr>
        <w:t xml:space="preserve"> </w:t>
      </w:r>
      <w:r>
        <w:t>establishment, exercise,</w:t>
      </w:r>
      <w:r>
        <w:rPr>
          <w:spacing w:val="-3"/>
        </w:rPr>
        <w:t xml:space="preserve"> </w:t>
      </w:r>
      <w:r>
        <w:t>or</w:t>
      </w:r>
      <w:r>
        <w:rPr>
          <w:spacing w:val="-3"/>
        </w:rPr>
        <w:t xml:space="preserve"> </w:t>
      </w:r>
      <w:proofErr w:type="spellStart"/>
      <w:r>
        <w:t>defence</w:t>
      </w:r>
      <w:proofErr w:type="spellEnd"/>
      <w:r>
        <w:rPr>
          <w:spacing w:val="-2"/>
        </w:rPr>
        <w:t xml:space="preserve"> </w:t>
      </w:r>
      <w:r>
        <w:t>of</w:t>
      </w:r>
      <w:r>
        <w:rPr>
          <w:spacing w:val="-4"/>
        </w:rPr>
        <w:t xml:space="preserve"> </w:t>
      </w:r>
      <w:r>
        <w:t>legal</w:t>
      </w:r>
      <w:r>
        <w:rPr>
          <w:spacing w:val="-3"/>
        </w:rPr>
        <w:t xml:space="preserve"> </w:t>
      </w:r>
      <w:r>
        <w:t xml:space="preserve">claims; </w:t>
      </w:r>
      <w:r>
        <w:rPr>
          <w:spacing w:val="-6"/>
        </w:rPr>
        <w:t>or</w:t>
      </w:r>
    </w:p>
    <w:p w14:paraId="467E60F0" w14:textId="77777777" w:rsidR="00B547E0" w:rsidRDefault="00FC5BD3">
      <w:pPr>
        <w:pStyle w:val="ListParagraph"/>
        <w:numPr>
          <w:ilvl w:val="1"/>
          <w:numId w:val="2"/>
        </w:numPr>
        <w:tabs>
          <w:tab w:val="left" w:pos="1724"/>
        </w:tabs>
        <w:spacing w:line="206" w:lineRule="auto"/>
        <w:ind w:right="266"/>
      </w:pPr>
      <w:r>
        <w:t>where you have objected to processing justified on legitimate interest grounds (see below) pending verification as to whether we have compelling legitimate grounds to continue processing.</w:t>
      </w:r>
    </w:p>
    <w:p w14:paraId="467E60F1" w14:textId="77777777" w:rsidR="00B547E0" w:rsidRDefault="00B547E0">
      <w:pPr>
        <w:pStyle w:val="BodyText"/>
        <w:spacing w:before="194"/>
        <w:ind w:left="0"/>
        <w:jc w:val="left"/>
      </w:pPr>
    </w:p>
    <w:p w14:paraId="467E60F2" w14:textId="77777777" w:rsidR="00B547E0" w:rsidRDefault="00FC5BD3">
      <w:pPr>
        <w:pStyle w:val="BodyText"/>
        <w:spacing w:line="206" w:lineRule="auto"/>
        <w:ind w:left="1004"/>
        <w:jc w:val="left"/>
      </w:pPr>
      <w:r>
        <w:t>Where</w:t>
      </w:r>
      <w:r>
        <w:rPr>
          <w:spacing w:val="-13"/>
        </w:rPr>
        <w:t xml:space="preserve"> </w:t>
      </w:r>
      <w:r>
        <w:t>personal</w:t>
      </w:r>
      <w:r>
        <w:rPr>
          <w:spacing w:val="-12"/>
        </w:rPr>
        <w:t xml:space="preserve"> </w:t>
      </w:r>
      <w:r>
        <w:t>data</w:t>
      </w:r>
      <w:r>
        <w:rPr>
          <w:spacing w:val="-13"/>
        </w:rPr>
        <w:t xml:space="preserve"> </w:t>
      </w:r>
      <w:r>
        <w:t>is</w:t>
      </w:r>
      <w:r>
        <w:rPr>
          <w:spacing w:val="-12"/>
        </w:rPr>
        <w:t xml:space="preserve"> </w:t>
      </w:r>
      <w:r>
        <w:t>subjected</w:t>
      </w:r>
      <w:r>
        <w:rPr>
          <w:spacing w:val="-13"/>
        </w:rPr>
        <w:t xml:space="preserve"> </w:t>
      </w:r>
      <w:r>
        <w:t>to</w:t>
      </w:r>
      <w:r>
        <w:rPr>
          <w:spacing w:val="-12"/>
        </w:rPr>
        <w:t xml:space="preserve"> </w:t>
      </w:r>
      <w:r>
        <w:t>restriction</w:t>
      </w:r>
      <w:r>
        <w:rPr>
          <w:spacing w:val="-12"/>
        </w:rPr>
        <w:t xml:space="preserve"> </w:t>
      </w:r>
      <w:r>
        <w:t>in</w:t>
      </w:r>
      <w:r>
        <w:rPr>
          <w:spacing w:val="-13"/>
        </w:rPr>
        <w:t xml:space="preserve"> </w:t>
      </w:r>
      <w:r>
        <w:t>this</w:t>
      </w:r>
      <w:r>
        <w:rPr>
          <w:spacing w:val="-9"/>
        </w:rPr>
        <w:t xml:space="preserve"> </w:t>
      </w:r>
      <w:r>
        <w:t>way,</w:t>
      </w:r>
      <w:r>
        <w:rPr>
          <w:spacing w:val="-13"/>
        </w:rPr>
        <w:t xml:space="preserve"> </w:t>
      </w:r>
      <w:r>
        <w:t>we</w:t>
      </w:r>
      <w:r>
        <w:rPr>
          <w:spacing w:val="-12"/>
        </w:rPr>
        <w:t xml:space="preserve"> </w:t>
      </w:r>
      <w:r>
        <w:t>will</w:t>
      </w:r>
      <w:r>
        <w:rPr>
          <w:spacing w:val="-11"/>
        </w:rPr>
        <w:t xml:space="preserve"> </w:t>
      </w:r>
      <w:r>
        <w:t>only</w:t>
      </w:r>
      <w:r>
        <w:rPr>
          <w:spacing w:val="-13"/>
        </w:rPr>
        <w:t xml:space="preserve"> </w:t>
      </w:r>
      <w:r>
        <w:t>process</w:t>
      </w:r>
      <w:r>
        <w:rPr>
          <w:spacing w:val="-12"/>
        </w:rPr>
        <w:t xml:space="preserve"> </w:t>
      </w:r>
      <w:r>
        <w:t>it</w:t>
      </w:r>
      <w:r>
        <w:rPr>
          <w:spacing w:val="-13"/>
        </w:rPr>
        <w:t xml:space="preserve"> </w:t>
      </w:r>
      <w:r>
        <w:t>with</w:t>
      </w:r>
      <w:r>
        <w:rPr>
          <w:spacing w:val="-12"/>
        </w:rPr>
        <w:t xml:space="preserve"> </w:t>
      </w:r>
      <w:r>
        <w:t xml:space="preserve">your consent or for the establishment, exercise or </w:t>
      </w:r>
      <w:proofErr w:type="spellStart"/>
      <w:r>
        <w:t>defence</w:t>
      </w:r>
      <w:proofErr w:type="spellEnd"/>
      <w:r>
        <w:t xml:space="preserve"> of legal claims.</w:t>
      </w:r>
    </w:p>
    <w:p w14:paraId="467E60F3" w14:textId="77777777" w:rsidR="00B547E0" w:rsidRDefault="00B547E0">
      <w:pPr>
        <w:pStyle w:val="BodyText"/>
        <w:spacing w:before="189"/>
        <w:ind w:left="0"/>
        <w:jc w:val="left"/>
      </w:pPr>
    </w:p>
    <w:p w14:paraId="467E60F4" w14:textId="77777777" w:rsidR="00B547E0" w:rsidRDefault="00FC5BD3">
      <w:pPr>
        <w:pStyle w:val="ListParagraph"/>
        <w:numPr>
          <w:ilvl w:val="0"/>
          <w:numId w:val="1"/>
        </w:numPr>
        <w:tabs>
          <w:tab w:val="left" w:pos="860"/>
        </w:tabs>
        <w:spacing w:line="206" w:lineRule="auto"/>
        <w:ind w:right="262"/>
      </w:pPr>
      <w:r>
        <w:rPr>
          <w:b/>
        </w:rPr>
        <w:t>Right</w:t>
      </w:r>
      <w:r>
        <w:rPr>
          <w:b/>
          <w:spacing w:val="-8"/>
        </w:rPr>
        <w:t xml:space="preserve"> </w:t>
      </w:r>
      <w:r>
        <w:rPr>
          <w:b/>
        </w:rPr>
        <w:t>to</w:t>
      </w:r>
      <w:r>
        <w:rPr>
          <w:b/>
          <w:spacing w:val="-7"/>
        </w:rPr>
        <w:t xml:space="preserve"> </w:t>
      </w:r>
      <w:r>
        <w:rPr>
          <w:b/>
        </w:rPr>
        <w:t>ask</w:t>
      </w:r>
      <w:r>
        <w:rPr>
          <w:b/>
          <w:spacing w:val="-7"/>
        </w:rPr>
        <w:t xml:space="preserve"> </w:t>
      </w:r>
      <w:r>
        <w:rPr>
          <w:b/>
        </w:rPr>
        <w:t>us</w:t>
      </w:r>
      <w:r>
        <w:rPr>
          <w:b/>
          <w:spacing w:val="-8"/>
        </w:rPr>
        <w:t xml:space="preserve"> </w:t>
      </w:r>
      <w:r>
        <w:rPr>
          <w:b/>
        </w:rPr>
        <w:t>to</w:t>
      </w:r>
      <w:r>
        <w:rPr>
          <w:b/>
          <w:spacing w:val="-8"/>
        </w:rPr>
        <w:t xml:space="preserve"> </w:t>
      </w:r>
      <w:r>
        <w:rPr>
          <w:b/>
        </w:rPr>
        <w:t>delete</w:t>
      </w:r>
      <w:r>
        <w:rPr>
          <w:b/>
          <w:spacing w:val="-7"/>
        </w:rPr>
        <w:t xml:space="preserve"> </w:t>
      </w:r>
      <w:r>
        <w:rPr>
          <w:b/>
        </w:rPr>
        <w:t>data</w:t>
      </w:r>
      <w:r>
        <w:rPr>
          <w:b/>
          <w:spacing w:val="-7"/>
        </w:rPr>
        <w:t xml:space="preserve"> </w:t>
      </w:r>
      <w:r>
        <w:t>-</w:t>
      </w:r>
      <w:r>
        <w:rPr>
          <w:spacing w:val="-7"/>
        </w:rPr>
        <w:t xml:space="preserve"> </w:t>
      </w:r>
      <w:r>
        <w:t>You</w:t>
      </w:r>
      <w:r>
        <w:rPr>
          <w:spacing w:val="-7"/>
        </w:rPr>
        <w:t xml:space="preserve"> </w:t>
      </w:r>
      <w:r>
        <w:t>have</w:t>
      </w:r>
      <w:r>
        <w:rPr>
          <w:spacing w:val="-7"/>
        </w:rPr>
        <w:t xml:space="preserve"> </w:t>
      </w:r>
      <w:r>
        <w:t>the</w:t>
      </w:r>
      <w:r>
        <w:rPr>
          <w:spacing w:val="-7"/>
        </w:rPr>
        <w:t xml:space="preserve"> </w:t>
      </w:r>
      <w:r>
        <w:t>right</w:t>
      </w:r>
      <w:r>
        <w:rPr>
          <w:spacing w:val="-8"/>
        </w:rPr>
        <w:t xml:space="preserve"> </w:t>
      </w:r>
      <w:r>
        <w:t>to</w:t>
      </w:r>
      <w:r>
        <w:rPr>
          <w:spacing w:val="-7"/>
        </w:rPr>
        <w:t xml:space="preserve"> </w:t>
      </w:r>
      <w:r>
        <w:t>ask</w:t>
      </w:r>
      <w:r>
        <w:rPr>
          <w:spacing w:val="-8"/>
        </w:rPr>
        <w:t xml:space="preserve"> </w:t>
      </w:r>
      <w:r>
        <w:t>us</w:t>
      </w:r>
      <w:r>
        <w:rPr>
          <w:spacing w:val="-6"/>
        </w:rPr>
        <w:t xml:space="preserve"> </w:t>
      </w:r>
      <w:r>
        <w:t>to</w:t>
      </w:r>
      <w:r>
        <w:rPr>
          <w:spacing w:val="-8"/>
        </w:rPr>
        <w:t xml:space="preserve"> </w:t>
      </w:r>
      <w:r>
        <w:t>erase</w:t>
      </w:r>
      <w:r>
        <w:rPr>
          <w:spacing w:val="-7"/>
        </w:rPr>
        <w:t xml:space="preserve"> </w:t>
      </w:r>
      <w:r>
        <w:t>certain</w:t>
      </w:r>
      <w:r>
        <w:rPr>
          <w:spacing w:val="-8"/>
        </w:rPr>
        <w:t xml:space="preserve"> </w:t>
      </w:r>
      <w:r>
        <w:t>of</w:t>
      </w:r>
      <w:r>
        <w:rPr>
          <w:spacing w:val="-8"/>
        </w:rPr>
        <w:t xml:space="preserve"> </w:t>
      </w:r>
      <w:r>
        <w:t>your</w:t>
      </w:r>
      <w:r>
        <w:rPr>
          <w:spacing w:val="-8"/>
        </w:rPr>
        <w:t xml:space="preserve"> </w:t>
      </w:r>
      <w:r>
        <w:t>personal data</w:t>
      </w:r>
      <w:r>
        <w:rPr>
          <w:spacing w:val="-6"/>
        </w:rPr>
        <w:t xml:space="preserve"> </w:t>
      </w:r>
      <w:r>
        <w:t>in</w:t>
      </w:r>
      <w:r>
        <w:rPr>
          <w:spacing w:val="-6"/>
        </w:rPr>
        <w:t xml:space="preserve"> </w:t>
      </w:r>
      <w:r>
        <w:t>the</w:t>
      </w:r>
      <w:r>
        <w:rPr>
          <w:spacing w:val="-6"/>
        </w:rPr>
        <w:t xml:space="preserve"> </w:t>
      </w:r>
      <w:r>
        <w:t>event</w:t>
      </w:r>
      <w:r>
        <w:rPr>
          <w:spacing w:val="-6"/>
        </w:rPr>
        <w:t xml:space="preserve"> </w:t>
      </w:r>
      <w:r>
        <w:t>that</w:t>
      </w:r>
      <w:r>
        <w:rPr>
          <w:spacing w:val="-6"/>
        </w:rPr>
        <w:t xml:space="preserve"> </w:t>
      </w:r>
      <w:r>
        <w:t>processing</w:t>
      </w:r>
      <w:r>
        <w:rPr>
          <w:spacing w:val="-6"/>
        </w:rPr>
        <w:t xml:space="preserve"> </w:t>
      </w:r>
      <w:r>
        <w:t>is</w:t>
      </w:r>
      <w:r>
        <w:rPr>
          <w:spacing w:val="-6"/>
        </w:rPr>
        <w:t xml:space="preserve"> </w:t>
      </w:r>
      <w:r>
        <w:t>unlawful;</w:t>
      </w:r>
      <w:r>
        <w:rPr>
          <w:spacing w:val="-6"/>
        </w:rPr>
        <w:t xml:space="preserve"> </w:t>
      </w:r>
      <w:r>
        <w:t>there</w:t>
      </w:r>
      <w:r>
        <w:rPr>
          <w:spacing w:val="-7"/>
        </w:rPr>
        <w:t xml:space="preserve"> </w:t>
      </w:r>
      <w:r>
        <w:t>is</w:t>
      </w:r>
      <w:r>
        <w:rPr>
          <w:spacing w:val="-6"/>
        </w:rPr>
        <w:t xml:space="preserve"> </w:t>
      </w:r>
      <w:r>
        <w:t>no</w:t>
      </w:r>
      <w:r>
        <w:rPr>
          <w:spacing w:val="-7"/>
        </w:rPr>
        <w:t xml:space="preserve"> </w:t>
      </w:r>
      <w:r>
        <w:t>longer</w:t>
      </w:r>
      <w:r>
        <w:rPr>
          <w:spacing w:val="-6"/>
        </w:rPr>
        <w:t xml:space="preserve"> </w:t>
      </w:r>
      <w:r>
        <w:t>any</w:t>
      </w:r>
      <w:r>
        <w:rPr>
          <w:spacing w:val="-6"/>
        </w:rPr>
        <w:t xml:space="preserve"> </w:t>
      </w:r>
      <w:r>
        <w:t>need</w:t>
      </w:r>
      <w:r>
        <w:rPr>
          <w:spacing w:val="-6"/>
        </w:rPr>
        <w:t xml:space="preserve"> </w:t>
      </w:r>
      <w:r>
        <w:t>for</w:t>
      </w:r>
      <w:r>
        <w:rPr>
          <w:spacing w:val="-6"/>
        </w:rPr>
        <w:t xml:space="preserve"> </w:t>
      </w:r>
      <w:r>
        <w:t>us</w:t>
      </w:r>
      <w:r>
        <w:rPr>
          <w:spacing w:val="-6"/>
        </w:rPr>
        <w:t xml:space="preserve"> </w:t>
      </w:r>
      <w:r>
        <w:t>to</w:t>
      </w:r>
      <w:r>
        <w:rPr>
          <w:spacing w:val="-7"/>
        </w:rPr>
        <w:t xml:space="preserve"> </w:t>
      </w:r>
      <w:r>
        <w:t>retain</w:t>
      </w:r>
      <w:r>
        <w:rPr>
          <w:spacing w:val="-6"/>
        </w:rPr>
        <w:t xml:space="preserve"> </w:t>
      </w:r>
      <w:r>
        <w:t>the data;</w:t>
      </w:r>
      <w:r>
        <w:rPr>
          <w:spacing w:val="-2"/>
        </w:rPr>
        <w:t xml:space="preserve"> </w:t>
      </w:r>
      <w:r>
        <w:t>or</w:t>
      </w:r>
      <w:r>
        <w:rPr>
          <w:spacing w:val="-2"/>
        </w:rPr>
        <w:t xml:space="preserve"> </w:t>
      </w:r>
      <w:r>
        <w:t>you</w:t>
      </w:r>
      <w:r>
        <w:rPr>
          <w:spacing w:val="-2"/>
        </w:rPr>
        <w:t xml:space="preserve"> </w:t>
      </w:r>
      <w:r>
        <w:t>have</w:t>
      </w:r>
      <w:r>
        <w:rPr>
          <w:spacing w:val="-2"/>
        </w:rPr>
        <w:t xml:space="preserve"> </w:t>
      </w:r>
      <w:r>
        <w:t>objected</w:t>
      </w:r>
      <w:r>
        <w:rPr>
          <w:spacing w:val="-1"/>
        </w:rPr>
        <w:t xml:space="preserve"> </w:t>
      </w:r>
      <w:r>
        <w:t>to</w:t>
      </w:r>
      <w:r>
        <w:rPr>
          <w:spacing w:val="-2"/>
        </w:rPr>
        <w:t xml:space="preserve"> </w:t>
      </w:r>
      <w:r>
        <w:t>processing</w:t>
      </w:r>
      <w:r>
        <w:rPr>
          <w:spacing w:val="-2"/>
        </w:rPr>
        <w:t xml:space="preserve"> </w:t>
      </w:r>
      <w:r>
        <w:t>justified</w:t>
      </w:r>
      <w:r>
        <w:rPr>
          <w:spacing w:val="-2"/>
        </w:rPr>
        <w:t xml:space="preserve"> </w:t>
      </w:r>
      <w:r>
        <w:t>on</w:t>
      </w:r>
      <w:r>
        <w:rPr>
          <w:spacing w:val="-3"/>
        </w:rPr>
        <w:t xml:space="preserve"> </w:t>
      </w:r>
      <w:r>
        <w:t>legitimate</w:t>
      </w:r>
      <w:r>
        <w:rPr>
          <w:spacing w:val="-3"/>
        </w:rPr>
        <w:t xml:space="preserve"> </w:t>
      </w:r>
      <w:r>
        <w:t>interest</w:t>
      </w:r>
      <w:r>
        <w:rPr>
          <w:spacing w:val="-3"/>
        </w:rPr>
        <w:t xml:space="preserve"> </w:t>
      </w:r>
      <w:r>
        <w:t>grounds</w:t>
      </w:r>
      <w:r>
        <w:rPr>
          <w:spacing w:val="-3"/>
        </w:rPr>
        <w:t xml:space="preserve"> </w:t>
      </w:r>
      <w:r>
        <w:t>and</w:t>
      </w:r>
      <w:r>
        <w:rPr>
          <w:spacing w:val="-2"/>
        </w:rPr>
        <w:t xml:space="preserve"> </w:t>
      </w:r>
      <w:r>
        <w:t>we</w:t>
      </w:r>
      <w:r>
        <w:rPr>
          <w:spacing w:val="-2"/>
        </w:rPr>
        <w:t xml:space="preserve"> </w:t>
      </w:r>
      <w:r>
        <w:t>do not</w:t>
      </w:r>
      <w:r>
        <w:rPr>
          <w:spacing w:val="40"/>
        </w:rPr>
        <w:t xml:space="preserve"> </w:t>
      </w:r>
      <w:r>
        <w:t>have</w:t>
      </w:r>
      <w:r>
        <w:rPr>
          <w:spacing w:val="40"/>
        </w:rPr>
        <w:t xml:space="preserve"> </w:t>
      </w:r>
      <w:r>
        <w:t>compelling</w:t>
      </w:r>
      <w:r>
        <w:rPr>
          <w:spacing w:val="40"/>
        </w:rPr>
        <w:t xml:space="preserve"> </w:t>
      </w:r>
      <w:r>
        <w:t>grounds</w:t>
      </w:r>
      <w:r>
        <w:rPr>
          <w:spacing w:val="40"/>
        </w:rPr>
        <w:t xml:space="preserve"> </w:t>
      </w:r>
      <w:r>
        <w:t>to</w:t>
      </w:r>
      <w:r>
        <w:rPr>
          <w:spacing w:val="40"/>
        </w:rPr>
        <w:t xml:space="preserve"> </w:t>
      </w:r>
      <w:r>
        <w:t>continue</w:t>
      </w:r>
      <w:r>
        <w:rPr>
          <w:spacing w:val="40"/>
        </w:rPr>
        <w:t xml:space="preserve"> </w:t>
      </w:r>
      <w:r>
        <w:t>and</w:t>
      </w:r>
      <w:r>
        <w:rPr>
          <w:spacing w:val="40"/>
        </w:rPr>
        <w:t xml:space="preserve"> </w:t>
      </w:r>
      <w:r>
        <w:t>have</w:t>
      </w:r>
      <w:r>
        <w:rPr>
          <w:spacing w:val="40"/>
        </w:rPr>
        <w:t xml:space="preserve"> </w:t>
      </w:r>
      <w:r>
        <w:t>no</w:t>
      </w:r>
      <w:r>
        <w:rPr>
          <w:spacing w:val="40"/>
        </w:rPr>
        <w:t xml:space="preserve"> </w:t>
      </w:r>
      <w:r>
        <w:t>other</w:t>
      </w:r>
      <w:r>
        <w:rPr>
          <w:spacing w:val="40"/>
        </w:rPr>
        <w:t xml:space="preserve"> </w:t>
      </w:r>
      <w:r>
        <w:t>need</w:t>
      </w:r>
      <w:r>
        <w:rPr>
          <w:spacing w:val="40"/>
        </w:rPr>
        <w:t xml:space="preserve"> </w:t>
      </w:r>
      <w:r>
        <w:t>to</w:t>
      </w:r>
      <w:r>
        <w:rPr>
          <w:spacing w:val="40"/>
        </w:rPr>
        <w:t xml:space="preserve"> </w:t>
      </w:r>
      <w:r>
        <w:t>retain</w:t>
      </w:r>
      <w:r>
        <w:rPr>
          <w:spacing w:val="40"/>
        </w:rPr>
        <w:t xml:space="preserve"> </w:t>
      </w:r>
      <w:r>
        <w:t>the</w:t>
      </w:r>
      <w:r>
        <w:rPr>
          <w:spacing w:val="40"/>
        </w:rPr>
        <w:t xml:space="preserve"> </w:t>
      </w:r>
      <w:r>
        <w:t>data.</w:t>
      </w:r>
    </w:p>
    <w:p w14:paraId="467E60F5" w14:textId="77777777" w:rsidR="00B547E0" w:rsidRDefault="00FC5BD3">
      <w:pPr>
        <w:pStyle w:val="ListParagraph"/>
        <w:numPr>
          <w:ilvl w:val="1"/>
          <w:numId w:val="1"/>
        </w:numPr>
        <w:tabs>
          <w:tab w:val="left" w:pos="1004"/>
        </w:tabs>
        <w:spacing w:before="231" w:line="206" w:lineRule="auto"/>
        <w:ind w:right="266"/>
      </w:pPr>
      <w:r>
        <w:rPr>
          <w:b/>
        </w:rPr>
        <w:t>Right</w:t>
      </w:r>
      <w:r>
        <w:rPr>
          <w:b/>
          <w:spacing w:val="-5"/>
        </w:rPr>
        <w:t xml:space="preserve"> </w:t>
      </w:r>
      <w:r>
        <w:rPr>
          <w:b/>
        </w:rPr>
        <w:t>to</w:t>
      </w:r>
      <w:r>
        <w:rPr>
          <w:b/>
          <w:spacing w:val="-4"/>
        </w:rPr>
        <w:t xml:space="preserve"> </w:t>
      </w:r>
      <w:r>
        <w:rPr>
          <w:b/>
        </w:rPr>
        <w:t>withdraw</w:t>
      </w:r>
      <w:r>
        <w:rPr>
          <w:b/>
          <w:spacing w:val="-5"/>
        </w:rPr>
        <w:t xml:space="preserve"> </w:t>
      </w:r>
      <w:r>
        <w:rPr>
          <w:b/>
        </w:rPr>
        <w:t>consent</w:t>
      </w:r>
      <w:r>
        <w:rPr>
          <w:b/>
          <w:spacing w:val="-5"/>
        </w:rPr>
        <w:t xml:space="preserve"> </w:t>
      </w:r>
      <w:r>
        <w:rPr>
          <w:i/>
        </w:rPr>
        <w:t>-</w:t>
      </w:r>
      <w:r>
        <w:rPr>
          <w:i/>
          <w:spacing w:val="-4"/>
        </w:rPr>
        <w:t xml:space="preserve"> </w:t>
      </w:r>
      <w:r>
        <w:t>where</w:t>
      </w:r>
      <w:r>
        <w:rPr>
          <w:spacing w:val="-5"/>
        </w:rPr>
        <w:t xml:space="preserve"> </w:t>
      </w:r>
      <w:r>
        <w:t>we</w:t>
      </w:r>
      <w:r>
        <w:rPr>
          <w:spacing w:val="-4"/>
        </w:rPr>
        <w:t xml:space="preserve"> </w:t>
      </w:r>
      <w:r>
        <w:t>are</w:t>
      </w:r>
      <w:r>
        <w:rPr>
          <w:spacing w:val="-5"/>
        </w:rPr>
        <w:t xml:space="preserve"> </w:t>
      </w:r>
      <w:r>
        <w:t>relying</w:t>
      </w:r>
      <w:r>
        <w:rPr>
          <w:spacing w:val="-5"/>
        </w:rPr>
        <w:t xml:space="preserve"> </w:t>
      </w:r>
      <w:r>
        <w:t>on</w:t>
      </w:r>
      <w:r>
        <w:rPr>
          <w:spacing w:val="-4"/>
        </w:rPr>
        <w:t xml:space="preserve"> </w:t>
      </w:r>
      <w:r>
        <w:t>consent</w:t>
      </w:r>
      <w:r>
        <w:rPr>
          <w:spacing w:val="-4"/>
        </w:rPr>
        <w:t xml:space="preserve"> </w:t>
      </w:r>
      <w:r>
        <w:t>which</w:t>
      </w:r>
      <w:r>
        <w:rPr>
          <w:spacing w:val="-6"/>
        </w:rPr>
        <w:t xml:space="preserve"> </w:t>
      </w:r>
      <w:r>
        <w:t>you</w:t>
      </w:r>
      <w:r>
        <w:rPr>
          <w:spacing w:val="-4"/>
        </w:rPr>
        <w:t xml:space="preserve"> </w:t>
      </w:r>
      <w:r>
        <w:t>have</w:t>
      </w:r>
      <w:r>
        <w:rPr>
          <w:spacing w:val="-5"/>
        </w:rPr>
        <w:t xml:space="preserve"> </w:t>
      </w:r>
      <w:r>
        <w:t>provided</w:t>
      </w:r>
      <w:r>
        <w:rPr>
          <w:spacing w:val="-4"/>
        </w:rPr>
        <w:t xml:space="preserve"> </w:t>
      </w:r>
      <w:r>
        <w:t>to us to process data, you have the right to withdraw such consent at any time. You can do this by</w:t>
      </w:r>
      <w:r>
        <w:rPr>
          <w:spacing w:val="-1"/>
        </w:rPr>
        <w:t xml:space="preserve"> </w:t>
      </w:r>
      <w:r>
        <w:t>(</w:t>
      </w:r>
      <w:proofErr w:type="spellStart"/>
      <w:r>
        <w:t>i</w:t>
      </w:r>
      <w:proofErr w:type="spellEnd"/>
      <w:r>
        <w:t>)</w:t>
      </w:r>
      <w:r>
        <w:rPr>
          <w:spacing w:val="-2"/>
        </w:rPr>
        <w:t xml:space="preserve"> </w:t>
      </w:r>
      <w:r>
        <w:t>in</w:t>
      </w:r>
      <w:r>
        <w:rPr>
          <w:spacing w:val="-2"/>
        </w:rPr>
        <w:t xml:space="preserve"> </w:t>
      </w:r>
      <w:r>
        <w:t>some</w:t>
      </w:r>
      <w:r>
        <w:rPr>
          <w:spacing w:val="-1"/>
        </w:rPr>
        <w:t xml:space="preserve"> </w:t>
      </w:r>
      <w:r>
        <w:t>cases</w:t>
      </w:r>
      <w:r>
        <w:rPr>
          <w:spacing w:val="-1"/>
        </w:rPr>
        <w:t xml:space="preserve"> </w:t>
      </w:r>
      <w:r>
        <w:t>deleting the</w:t>
      </w:r>
      <w:r>
        <w:rPr>
          <w:spacing w:val="-1"/>
        </w:rPr>
        <w:t xml:space="preserve"> </w:t>
      </w:r>
      <w:r>
        <w:t>relevant data</w:t>
      </w:r>
      <w:r>
        <w:rPr>
          <w:spacing w:val="-1"/>
        </w:rPr>
        <w:t xml:space="preserve"> </w:t>
      </w:r>
      <w:r>
        <w:t>from</w:t>
      </w:r>
      <w:r>
        <w:rPr>
          <w:spacing w:val="-2"/>
        </w:rPr>
        <w:t xml:space="preserve"> </w:t>
      </w:r>
      <w:r>
        <w:t>the</w:t>
      </w:r>
      <w:r>
        <w:rPr>
          <w:spacing w:val="-1"/>
        </w:rPr>
        <w:t xml:space="preserve"> </w:t>
      </w:r>
      <w:r>
        <w:t>relevant</w:t>
      </w:r>
      <w:r>
        <w:rPr>
          <w:spacing w:val="-2"/>
        </w:rPr>
        <w:t xml:space="preserve"> </w:t>
      </w:r>
      <w:r>
        <w:t>HR</w:t>
      </w:r>
      <w:r>
        <w:rPr>
          <w:spacing w:val="-2"/>
        </w:rPr>
        <w:t xml:space="preserve"> </w:t>
      </w:r>
      <w:r>
        <w:t>system</w:t>
      </w:r>
      <w:r>
        <w:rPr>
          <w:spacing w:val="-2"/>
        </w:rPr>
        <w:t xml:space="preserve"> </w:t>
      </w:r>
      <w:r>
        <w:t xml:space="preserve">(although note that in this case it may remain in back-ups and linked systems until it is deleted in accordance with our data retention policy) or (ii) contacting your local Human Resources </w:t>
      </w:r>
      <w:r>
        <w:rPr>
          <w:spacing w:val="-2"/>
        </w:rPr>
        <w:t>contact.</w:t>
      </w:r>
    </w:p>
    <w:p w14:paraId="467E60F6" w14:textId="77777777" w:rsidR="00B547E0" w:rsidRDefault="00FC5BD3">
      <w:pPr>
        <w:pStyle w:val="ListParagraph"/>
        <w:numPr>
          <w:ilvl w:val="1"/>
          <w:numId w:val="1"/>
        </w:numPr>
        <w:tabs>
          <w:tab w:val="left" w:pos="1004"/>
        </w:tabs>
        <w:spacing w:before="223" w:line="206" w:lineRule="auto"/>
      </w:pPr>
      <w:r>
        <w:rPr>
          <w:b/>
        </w:rPr>
        <w:t xml:space="preserve">Right to object to processing justified on legitimate interest grounds </w:t>
      </w:r>
      <w:r>
        <w:rPr>
          <w:i/>
        </w:rPr>
        <w:t xml:space="preserve">- </w:t>
      </w:r>
      <w:r>
        <w:t>where we are relying upon legitimate interest to process data, then you have the right to object to that processing.</w:t>
      </w:r>
      <w:r>
        <w:rPr>
          <w:spacing w:val="-2"/>
        </w:rPr>
        <w:t xml:space="preserve"> </w:t>
      </w:r>
      <w:r>
        <w:t>If</w:t>
      </w:r>
      <w:r>
        <w:rPr>
          <w:spacing w:val="-1"/>
        </w:rPr>
        <w:t xml:space="preserve"> </w:t>
      </w:r>
      <w:r>
        <w:t>you</w:t>
      </w:r>
      <w:r>
        <w:rPr>
          <w:spacing w:val="-2"/>
        </w:rPr>
        <w:t xml:space="preserve"> </w:t>
      </w:r>
      <w:r>
        <w:t>object, we</w:t>
      </w:r>
      <w:r>
        <w:rPr>
          <w:spacing w:val="-2"/>
        </w:rPr>
        <w:t xml:space="preserve"> </w:t>
      </w:r>
      <w:r>
        <w:t>must</w:t>
      </w:r>
      <w:r>
        <w:rPr>
          <w:spacing w:val="-1"/>
        </w:rPr>
        <w:t xml:space="preserve"> </w:t>
      </w:r>
      <w:r>
        <w:t>stop</w:t>
      </w:r>
      <w:r>
        <w:rPr>
          <w:spacing w:val="-1"/>
        </w:rPr>
        <w:t xml:space="preserve"> </w:t>
      </w:r>
      <w:r>
        <w:t>that</w:t>
      </w:r>
      <w:r>
        <w:rPr>
          <w:spacing w:val="-1"/>
        </w:rPr>
        <w:t xml:space="preserve"> </w:t>
      </w:r>
      <w:r>
        <w:t>processing</w:t>
      </w:r>
      <w:r>
        <w:rPr>
          <w:spacing w:val="-2"/>
        </w:rPr>
        <w:t xml:space="preserve"> </w:t>
      </w:r>
      <w:r>
        <w:t>unless</w:t>
      </w:r>
      <w:r>
        <w:rPr>
          <w:spacing w:val="-1"/>
        </w:rPr>
        <w:t xml:space="preserve"> </w:t>
      </w:r>
      <w:r>
        <w:t>we can</w:t>
      </w:r>
      <w:r>
        <w:rPr>
          <w:spacing w:val="-2"/>
        </w:rPr>
        <w:t xml:space="preserve"> </w:t>
      </w:r>
      <w:r>
        <w:t>either</w:t>
      </w:r>
      <w:r>
        <w:rPr>
          <w:spacing w:val="-1"/>
        </w:rPr>
        <w:t xml:space="preserve"> </w:t>
      </w:r>
      <w:r>
        <w:t>demonstrate compelling legitimate grounds for the processing that override your interests, rights, and freedoms</w:t>
      </w:r>
      <w:r>
        <w:rPr>
          <w:spacing w:val="-10"/>
        </w:rPr>
        <w:t xml:space="preserve"> </w:t>
      </w:r>
      <w:r>
        <w:t>or</w:t>
      </w:r>
      <w:r>
        <w:rPr>
          <w:spacing w:val="-10"/>
        </w:rPr>
        <w:t xml:space="preserve"> </w:t>
      </w:r>
      <w:r>
        <w:t>where</w:t>
      </w:r>
      <w:r>
        <w:rPr>
          <w:spacing w:val="-10"/>
        </w:rPr>
        <w:t xml:space="preserve"> </w:t>
      </w:r>
      <w:r>
        <w:t>we</w:t>
      </w:r>
      <w:r>
        <w:rPr>
          <w:spacing w:val="-10"/>
        </w:rPr>
        <w:t xml:space="preserve"> </w:t>
      </w:r>
      <w:r>
        <w:t>need</w:t>
      </w:r>
      <w:r>
        <w:rPr>
          <w:spacing w:val="-11"/>
        </w:rPr>
        <w:t xml:space="preserve"> </w:t>
      </w:r>
      <w:r>
        <w:t>to</w:t>
      </w:r>
      <w:r>
        <w:rPr>
          <w:spacing w:val="-10"/>
        </w:rPr>
        <w:t xml:space="preserve"> </w:t>
      </w:r>
      <w:r>
        <w:t>process</w:t>
      </w:r>
      <w:r>
        <w:rPr>
          <w:spacing w:val="-9"/>
        </w:rPr>
        <w:t xml:space="preserve"> </w:t>
      </w:r>
      <w:r>
        <w:t>the</w:t>
      </w:r>
      <w:r>
        <w:rPr>
          <w:spacing w:val="-11"/>
        </w:rPr>
        <w:t xml:space="preserve"> </w:t>
      </w:r>
      <w:r>
        <w:t>data</w:t>
      </w:r>
      <w:r>
        <w:rPr>
          <w:spacing w:val="-10"/>
        </w:rPr>
        <w:t xml:space="preserve"> </w:t>
      </w:r>
      <w:r>
        <w:t>for</w:t>
      </w:r>
      <w:r>
        <w:rPr>
          <w:spacing w:val="-10"/>
        </w:rPr>
        <w:t xml:space="preserve"> </w:t>
      </w:r>
      <w:r>
        <w:t>the</w:t>
      </w:r>
      <w:r>
        <w:rPr>
          <w:spacing w:val="-11"/>
        </w:rPr>
        <w:t xml:space="preserve"> </w:t>
      </w:r>
      <w:r>
        <w:t>establishment,</w:t>
      </w:r>
      <w:r>
        <w:rPr>
          <w:spacing w:val="-10"/>
        </w:rPr>
        <w:t xml:space="preserve"> </w:t>
      </w:r>
      <w:r>
        <w:t>exercise</w:t>
      </w:r>
      <w:r>
        <w:rPr>
          <w:spacing w:val="-10"/>
        </w:rPr>
        <w:t xml:space="preserve"> </w:t>
      </w:r>
      <w:r>
        <w:t>or</w:t>
      </w:r>
      <w:r>
        <w:rPr>
          <w:spacing w:val="-10"/>
        </w:rPr>
        <w:t xml:space="preserve"> </w:t>
      </w:r>
      <w:proofErr w:type="spellStart"/>
      <w:r>
        <w:t>defence</w:t>
      </w:r>
      <w:proofErr w:type="spellEnd"/>
      <w:r>
        <w:t xml:space="preserve"> of</w:t>
      </w:r>
      <w:r>
        <w:rPr>
          <w:spacing w:val="-13"/>
        </w:rPr>
        <w:t xml:space="preserve"> </w:t>
      </w:r>
      <w:r>
        <w:t>legal</w:t>
      </w:r>
      <w:r>
        <w:rPr>
          <w:spacing w:val="-12"/>
        </w:rPr>
        <w:t xml:space="preserve"> </w:t>
      </w:r>
      <w:r>
        <w:t>claims.</w:t>
      </w:r>
      <w:r>
        <w:rPr>
          <w:spacing w:val="-12"/>
        </w:rPr>
        <w:t xml:space="preserve"> </w:t>
      </w:r>
      <w:r>
        <w:t>Where</w:t>
      </w:r>
      <w:r>
        <w:rPr>
          <w:spacing w:val="-12"/>
        </w:rPr>
        <w:t xml:space="preserve"> </w:t>
      </w:r>
      <w:r>
        <w:t>we</w:t>
      </w:r>
      <w:r>
        <w:rPr>
          <w:spacing w:val="-12"/>
        </w:rPr>
        <w:t xml:space="preserve"> </w:t>
      </w:r>
      <w:r>
        <w:t>rely</w:t>
      </w:r>
      <w:r>
        <w:rPr>
          <w:spacing w:val="-13"/>
        </w:rPr>
        <w:t xml:space="preserve"> </w:t>
      </w:r>
      <w:r>
        <w:t>upon</w:t>
      </w:r>
      <w:r>
        <w:rPr>
          <w:spacing w:val="-11"/>
        </w:rPr>
        <w:t xml:space="preserve"> </w:t>
      </w:r>
      <w:r>
        <w:t>legitimate</w:t>
      </w:r>
      <w:r>
        <w:rPr>
          <w:spacing w:val="-12"/>
        </w:rPr>
        <w:t xml:space="preserve"> </w:t>
      </w:r>
      <w:r>
        <w:t>interest</w:t>
      </w:r>
      <w:r>
        <w:rPr>
          <w:spacing w:val="-13"/>
        </w:rPr>
        <w:t xml:space="preserve"> </w:t>
      </w:r>
      <w:r>
        <w:t>as</w:t>
      </w:r>
      <w:r>
        <w:rPr>
          <w:spacing w:val="-11"/>
        </w:rPr>
        <w:t xml:space="preserve"> </w:t>
      </w:r>
      <w:r>
        <w:t>a</w:t>
      </w:r>
      <w:r>
        <w:rPr>
          <w:spacing w:val="-11"/>
        </w:rPr>
        <w:t xml:space="preserve"> </w:t>
      </w:r>
      <w:r>
        <w:t>basis</w:t>
      </w:r>
      <w:r>
        <w:rPr>
          <w:spacing w:val="-12"/>
        </w:rPr>
        <w:t xml:space="preserve"> </w:t>
      </w:r>
      <w:r>
        <w:t>for</w:t>
      </w:r>
      <w:r>
        <w:rPr>
          <w:spacing w:val="-8"/>
        </w:rPr>
        <w:t xml:space="preserve"> </w:t>
      </w:r>
      <w:r>
        <w:t>processing,</w:t>
      </w:r>
      <w:r>
        <w:rPr>
          <w:spacing w:val="-10"/>
        </w:rPr>
        <w:t xml:space="preserve"> </w:t>
      </w:r>
      <w:r>
        <w:t>we</w:t>
      </w:r>
      <w:r>
        <w:rPr>
          <w:spacing w:val="-13"/>
        </w:rPr>
        <w:t xml:space="preserve"> </w:t>
      </w:r>
      <w:r>
        <w:t>believe that we can demonstrate such compelling legitimate grounds, but we will consider each case on an individual basis.</w:t>
      </w:r>
    </w:p>
    <w:p w14:paraId="467E60F7" w14:textId="77777777" w:rsidR="00B547E0" w:rsidRDefault="00B547E0">
      <w:pPr>
        <w:pStyle w:val="BodyText"/>
        <w:spacing w:before="134"/>
        <w:ind w:left="0"/>
        <w:jc w:val="left"/>
      </w:pPr>
    </w:p>
    <w:p w14:paraId="467E60F8" w14:textId="77777777" w:rsidR="00B547E0" w:rsidRDefault="00FC5BD3">
      <w:pPr>
        <w:pStyle w:val="Heading1"/>
      </w:pPr>
      <w:r>
        <w:rPr>
          <w:color w:val="00AEEE"/>
          <w:spacing w:val="-2"/>
        </w:rPr>
        <w:t>CONTACT</w:t>
      </w:r>
    </w:p>
    <w:p w14:paraId="467E60F9" w14:textId="77777777" w:rsidR="00B547E0" w:rsidRDefault="00B547E0">
      <w:pPr>
        <w:pStyle w:val="BodyText"/>
        <w:spacing w:before="163"/>
        <w:ind w:left="0"/>
        <w:jc w:val="left"/>
        <w:rPr>
          <w:b/>
        </w:rPr>
      </w:pPr>
    </w:p>
    <w:p w14:paraId="467E60FA" w14:textId="1558A923" w:rsidR="00B547E0" w:rsidRDefault="00FC5BD3">
      <w:pPr>
        <w:pStyle w:val="BodyText"/>
        <w:spacing w:line="206" w:lineRule="auto"/>
        <w:jc w:val="left"/>
      </w:pPr>
      <w:r>
        <w:t xml:space="preserve">If you have questions or comments about our Privacy Notice or if you wish to exercise your rights mentioned above, please contact </w:t>
      </w:r>
      <w:hyperlink r:id="rId16">
        <w:r>
          <w:rPr>
            <w:color w:val="0000FF"/>
            <w:u w:val="single" w:color="0000FF"/>
          </w:rPr>
          <w:t>Peopleservices@lslps.co.uk</w:t>
        </w:r>
        <w:r>
          <w:t>.</w:t>
        </w:r>
      </w:hyperlink>
    </w:p>
    <w:p w14:paraId="467E60FB" w14:textId="0F6E92D2" w:rsidR="00B547E0" w:rsidRDefault="00FC5BD3">
      <w:pPr>
        <w:pStyle w:val="BodyText"/>
        <w:spacing w:before="239" w:line="206" w:lineRule="auto"/>
        <w:ind w:right="264"/>
      </w:pPr>
      <w:r>
        <w:t xml:space="preserve">If you are aware of an </w:t>
      </w:r>
      <w:proofErr w:type="spellStart"/>
      <w:r>
        <w:t>unauthorised</w:t>
      </w:r>
      <w:proofErr w:type="spellEnd"/>
      <w:r>
        <w:t xml:space="preserve"> disclosure of data, please email </w:t>
      </w:r>
      <w:hyperlink r:id="rId17">
        <w:r>
          <w:rPr>
            <w:color w:val="0000FF"/>
            <w:u w:val="single" w:color="0000FF"/>
          </w:rPr>
          <w:t>Peopleservices@lslps.co.uk</w:t>
        </w:r>
      </w:hyperlink>
      <w:r>
        <w:rPr>
          <w:color w:val="0000FF"/>
        </w:rPr>
        <w:t xml:space="preserve"> </w:t>
      </w:r>
      <w:r>
        <w:t>for guidance as to the applicable reporting requirements.</w:t>
      </w:r>
    </w:p>
    <w:p w14:paraId="467E60FC" w14:textId="77777777" w:rsidR="00B547E0" w:rsidRDefault="00B547E0">
      <w:pPr>
        <w:pStyle w:val="BodyText"/>
        <w:spacing w:before="167"/>
        <w:ind w:left="0"/>
        <w:jc w:val="left"/>
      </w:pPr>
    </w:p>
    <w:p w14:paraId="467E60FD" w14:textId="77777777" w:rsidR="00B547E0" w:rsidRDefault="00FC5BD3">
      <w:pPr>
        <w:pStyle w:val="Heading1"/>
      </w:pPr>
      <w:r>
        <w:rPr>
          <w:color w:val="00AEEE"/>
          <w:spacing w:val="-2"/>
        </w:rPr>
        <w:t>COMPLAINTS</w:t>
      </w:r>
    </w:p>
    <w:p w14:paraId="467E60FE" w14:textId="77777777" w:rsidR="00B547E0" w:rsidRDefault="00B547E0">
      <w:pPr>
        <w:pStyle w:val="BodyText"/>
        <w:spacing w:before="164"/>
        <w:ind w:left="0"/>
        <w:jc w:val="left"/>
        <w:rPr>
          <w:b/>
        </w:rPr>
      </w:pPr>
    </w:p>
    <w:p w14:paraId="467E60FF" w14:textId="77777777" w:rsidR="00B547E0" w:rsidRDefault="00FC5BD3">
      <w:pPr>
        <w:pStyle w:val="BodyText"/>
        <w:spacing w:line="206" w:lineRule="auto"/>
        <w:ind w:right="267"/>
      </w:pPr>
      <w:r>
        <w:t>If you have any concerns or complaints as to how we have handled your personal data you may lodge</w:t>
      </w:r>
      <w:r>
        <w:rPr>
          <w:spacing w:val="-5"/>
        </w:rPr>
        <w:t xml:space="preserve"> </w:t>
      </w:r>
      <w:r>
        <w:t>a</w:t>
      </w:r>
      <w:r>
        <w:rPr>
          <w:spacing w:val="-5"/>
        </w:rPr>
        <w:t xml:space="preserve"> </w:t>
      </w:r>
      <w:r>
        <w:t>complaint</w:t>
      </w:r>
      <w:r>
        <w:rPr>
          <w:spacing w:val="-6"/>
        </w:rPr>
        <w:t xml:space="preserve"> </w:t>
      </w:r>
      <w:r>
        <w:t>with</w:t>
      </w:r>
      <w:r>
        <w:rPr>
          <w:spacing w:val="-5"/>
        </w:rPr>
        <w:t xml:space="preserve"> </w:t>
      </w:r>
      <w:r>
        <w:t>the</w:t>
      </w:r>
      <w:r>
        <w:rPr>
          <w:spacing w:val="-4"/>
        </w:rPr>
        <w:t xml:space="preserve"> </w:t>
      </w:r>
      <w:r>
        <w:t>UK's</w:t>
      </w:r>
      <w:r>
        <w:rPr>
          <w:spacing w:val="-5"/>
        </w:rPr>
        <w:t xml:space="preserve"> </w:t>
      </w:r>
      <w:r>
        <w:t>data</w:t>
      </w:r>
      <w:r>
        <w:rPr>
          <w:spacing w:val="-5"/>
        </w:rPr>
        <w:t xml:space="preserve"> </w:t>
      </w:r>
      <w:r>
        <w:t>protection</w:t>
      </w:r>
      <w:r>
        <w:rPr>
          <w:spacing w:val="-5"/>
        </w:rPr>
        <w:t xml:space="preserve"> </w:t>
      </w:r>
      <w:r>
        <w:t>regulator,</w:t>
      </w:r>
      <w:r>
        <w:rPr>
          <w:spacing w:val="-5"/>
        </w:rPr>
        <w:t xml:space="preserve"> </w:t>
      </w:r>
      <w:r>
        <w:t>the</w:t>
      </w:r>
      <w:r>
        <w:rPr>
          <w:spacing w:val="-6"/>
        </w:rPr>
        <w:t xml:space="preserve"> </w:t>
      </w:r>
      <w:r>
        <w:t>ICO,</w:t>
      </w:r>
      <w:r>
        <w:rPr>
          <w:spacing w:val="-5"/>
        </w:rPr>
        <w:t xml:space="preserve"> </w:t>
      </w:r>
      <w:r>
        <w:t>who</w:t>
      </w:r>
      <w:r>
        <w:rPr>
          <w:spacing w:val="-5"/>
        </w:rPr>
        <w:t xml:space="preserve"> </w:t>
      </w:r>
      <w:r>
        <w:t>can</w:t>
      </w:r>
      <w:r>
        <w:rPr>
          <w:spacing w:val="-5"/>
        </w:rPr>
        <w:t xml:space="preserve"> </w:t>
      </w:r>
      <w:r>
        <w:t>be</w:t>
      </w:r>
      <w:r>
        <w:rPr>
          <w:spacing w:val="-4"/>
        </w:rPr>
        <w:t xml:space="preserve"> </w:t>
      </w:r>
      <w:r>
        <w:t>contacted</w:t>
      </w:r>
      <w:r>
        <w:rPr>
          <w:spacing w:val="-5"/>
        </w:rPr>
        <w:t xml:space="preserve"> </w:t>
      </w:r>
      <w:r>
        <w:t>through their</w:t>
      </w:r>
      <w:r>
        <w:rPr>
          <w:spacing w:val="-8"/>
        </w:rPr>
        <w:t xml:space="preserve"> </w:t>
      </w:r>
      <w:r>
        <w:t>website</w:t>
      </w:r>
      <w:r>
        <w:rPr>
          <w:spacing w:val="-7"/>
        </w:rPr>
        <w:t xml:space="preserve"> </w:t>
      </w:r>
      <w:r>
        <w:t>at</w:t>
      </w:r>
      <w:r>
        <w:rPr>
          <w:spacing w:val="-9"/>
        </w:rPr>
        <w:t xml:space="preserve"> </w:t>
      </w:r>
      <w:hyperlink r:id="rId18">
        <w:r>
          <w:rPr>
            <w:color w:val="0000FF"/>
            <w:u w:val="single" w:color="0000FF"/>
          </w:rPr>
          <w:t>https://ico.org.uk/global/contact-us/</w:t>
        </w:r>
      </w:hyperlink>
      <w:r>
        <w:rPr>
          <w:color w:val="0000FF"/>
          <w:spacing w:val="-7"/>
        </w:rPr>
        <w:t xml:space="preserve"> </w:t>
      </w:r>
      <w:r>
        <w:t>or</w:t>
      </w:r>
      <w:r>
        <w:rPr>
          <w:spacing w:val="-8"/>
        </w:rPr>
        <w:t xml:space="preserve"> </w:t>
      </w:r>
      <w:r>
        <w:t>by</w:t>
      </w:r>
      <w:r>
        <w:rPr>
          <w:spacing w:val="-8"/>
        </w:rPr>
        <w:t xml:space="preserve"> </w:t>
      </w:r>
      <w:r>
        <w:t>writing</w:t>
      </w:r>
      <w:r>
        <w:rPr>
          <w:spacing w:val="-7"/>
        </w:rPr>
        <w:t xml:space="preserve"> </w:t>
      </w:r>
      <w:r>
        <w:t>to</w:t>
      </w:r>
      <w:r>
        <w:rPr>
          <w:spacing w:val="-8"/>
        </w:rPr>
        <w:t xml:space="preserve"> </w:t>
      </w:r>
      <w:r>
        <w:t>Information</w:t>
      </w:r>
      <w:r>
        <w:rPr>
          <w:spacing w:val="-9"/>
        </w:rPr>
        <w:t xml:space="preserve"> </w:t>
      </w:r>
      <w:r>
        <w:t>Commissioner's Office, Wycliffe House, Water Lane, Wilmslow, Cheshire, SK9 5AF.</w:t>
      </w:r>
    </w:p>
    <w:sectPr w:rsidR="00B547E0">
      <w:pgSz w:w="11910" w:h="16840"/>
      <w:pgMar w:top="1740" w:right="1317"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6108" w14:textId="77777777" w:rsidR="00FC5BD3" w:rsidRDefault="00FC5BD3">
      <w:r>
        <w:separator/>
      </w:r>
    </w:p>
  </w:endnote>
  <w:endnote w:type="continuationSeparator" w:id="0">
    <w:p w14:paraId="467E610A" w14:textId="77777777" w:rsidR="00FC5BD3" w:rsidRDefault="00FC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6769" w14:textId="77777777" w:rsidR="00D5691B" w:rsidRDefault="00D5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943E" w14:textId="77777777" w:rsidR="00D5691B" w:rsidRDefault="00D56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9373" w14:textId="77777777" w:rsidR="00D5691B" w:rsidRDefault="00D5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6104" w14:textId="77777777" w:rsidR="00FC5BD3" w:rsidRDefault="00FC5BD3">
      <w:r>
        <w:separator/>
      </w:r>
    </w:p>
  </w:footnote>
  <w:footnote w:type="continuationSeparator" w:id="0">
    <w:p w14:paraId="467E6106" w14:textId="77777777" w:rsidR="00FC5BD3" w:rsidRDefault="00FC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261F" w14:textId="77777777" w:rsidR="00D5691B" w:rsidRDefault="00D5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102" w14:textId="77777777" w:rsidR="00B547E0" w:rsidRDefault="00FC5BD3">
    <w:pPr>
      <w:pStyle w:val="BodyText"/>
      <w:spacing w:line="14" w:lineRule="auto"/>
      <w:ind w:left="0"/>
      <w:jc w:val="left"/>
      <w:rPr>
        <w:sz w:val="20"/>
      </w:rPr>
    </w:pPr>
    <w:r>
      <w:rPr>
        <w:noProof/>
      </w:rPr>
      <w:drawing>
        <wp:anchor distT="0" distB="0" distL="0" distR="0" simplePos="0" relativeHeight="487492096" behindDoc="1" locked="0" layoutInCell="1" allowOverlap="1" wp14:anchorId="467E6104" wp14:editId="467E6105">
          <wp:simplePos x="0" y="0"/>
          <wp:positionH relativeFrom="page">
            <wp:posOffset>5623559</wp:posOffset>
          </wp:positionH>
          <wp:positionV relativeFrom="page">
            <wp:posOffset>457199</wp:posOffset>
          </wp:positionV>
          <wp:extent cx="914399" cy="457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4399" cy="457200"/>
                  </a:xfrm>
                  <a:prstGeom prst="rect">
                    <a:avLst/>
                  </a:prstGeom>
                </pic:spPr>
              </pic:pic>
            </a:graphicData>
          </a:graphic>
        </wp:anchor>
      </w:drawing>
    </w:r>
    <w:r>
      <w:rPr>
        <w:noProof/>
      </w:rPr>
      <mc:AlternateContent>
        <mc:Choice Requires="wps">
          <w:drawing>
            <wp:anchor distT="0" distB="0" distL="0" distR="0" simplePos="0" relativeHeight="487492608" behindDoc="1" locked="0" layoutInCell="1" allowOverlap="1" wp14:anchorId="467E6106" wp14:editId="467E6107">
              <wp:simplePos x="0" y="0"/>
              <wp:positionH relativeFrom="page">
                <wp:posOffset>831596</wp:posOffset>
              </wp:positionH>
              <wp:positionV relativeFrom="page">
                <wp:posOffset>873315</wp:posOffset>
              </wp:positionV>
              <wp:extent cx="107378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165100"/>
                      </a:xfrm>
                      <a:prstGeom prst="rect">
                        <a:avLst/>
                      </a:prstGeom>
                    </wps:spPr>
                    <wps:txbx>
                      <w:txbxContent>
                        <w:p w14:paraId="467E610C" w14:textId="4FB99DA2" w:rsidR="00B547E0" w:rsidRDefault="00FC5BD3">
                          <w:pPr>
                            <w:pStyle w:val="BodyText"/>
                            <w:spacing w:line="244" w:lineRule="exact"/>
                            <w:ind w:left="20"/>
                            <w:jc w:val="left"/>
                          </w:pPr>
                          <w:r>
                            <w:rPr>
                              <w:spacing w:val="-2"/>
                            </w:rPr>
                            <w:t>v.</w:t>
                          </w:r>
                          <w:r w:rsidR="00D5691B">
                            <w:rPr>
                              <w:spacing w:val="-2"/>
                            </w:rPr>
                            <w:t>11</w:t>
                          </w:r>
                          <w:r>
                            <w:rPr>
                              <w:spacing w:val="-2"/>
                            </w:rPr>
                            <w:t>.</w:t>
                          </w:r>
                          <w:r>
                            <w:rPr>
                              <w:spacing w:val="-5"/>
                            </w:rPr>
                            <w:t xml:space="preserve"> </w:t>
                          </w:r>
                          <w:r w:rsidR="00D5691B">
                            <w:rPr>
                              <w:spacing w:val="-2"/>
                            </w:rPr>
                            <w:t>November 2025</w:t>
                          </w:r>
                        </w:p>
                      </w:txbxContent>
                    </wps:txbx>
                    <wps:bodyPr wrap="square" lIns="0" tIns="0" rIns="0" bIns="0" rtlCol="0">
                      <a:noAutofit/>
                    </wps:bodyPr>
                  </wps:wsp>
                </a:graphicData>
              </a:graphic>
            </wp:anchor>
          </w:drawing>
        </mc:Choice>
        <mc:Fallback>
          <w:pict>
            <v:shapetype w14:anchorId="467E6106" id="_x0000_t202" coordsize="21600,21600" o:spt="202" path="m,l,21600r21600,l21600,xe">
              <v:stroke joinstyle="miter"/>
              <v:path gradientshapeok="t" o:connecttype="rect"/>
            </v:shapetype>
            <v:shape id="Textbox 2" o:spid="_x0000_s1026" type="#_x0000_t202" style="position:absolute;margin-left:65.5pt;margin-top:68.75pt;width:84.55pt;height:1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" filled="f" stroked="f">
              <v:textbox inset="0,0,0,0">
                <w:txbxContent>
                  <w:p w14:paraId="467E610C" w14:textId="4FB99DA2" w:rsidR="00B547E0" w:rsidRDefault="00FC5BD3">
                    <w:pPr>
                      <w:pStyle w:val="BodyText"/>
                      <w:spacing w:line="244" w:lineRule="exact"/>
                      <w:ind w:left="20"/>
                      <w:jc w:val="left"/>
                    </w:pPr>
                    <w:r>
                      <w:rPr>
                        <w:spacing w:val="-2"/>
                      </w:rPr>
                      <w:t>v.</w:t>
                    </w:r>
                    <w:r w:rsidR="00D5691B">
                      <w:rPr>
                        <w:spacing w:val="-2"/>
                      </w:rPr>
                      <w:t>11</w:t>
                    </w:r>
                    <w:r>
                      <w:rPr>
                        <w:spacing w:val="-2"/>
                      </w:rPr>
                      <w:t>.</w:t>
                    </w:r>
                    <w:r>
                      <w:rPr>
                        <w:spacing w:val="-5"/>
                      </w:rPr>
                      <w:t xml:space="preserve"> </w:t>
                    </w:r>
                    <w:r w:rsidR="00D5691B">
                      <w:rPr>
                        <w:spacing w:val="-2"/>
                      </w:rPr>
                      <w:t>November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043A" w14:textId="77777777" w:rsidR="00D5691B" w:rsidRDefault="00D56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103" w14:textId="77777777" w:rsidR="00B547E0" w:rsidRDefault="00FC5BD3">
    <w:pPr>
      <w:pStyle w:val="BodyText"/>
      <w:spacing w:line="14" w:lineRule="auto"/>
      <w:ind w:left="0"/>
      <w:jc w:val="left"/>
      <w:rPr>
        <w:sz w:val="20"/>
      </w:rPr>
    </w:pPr>
    <w:r>
      <w:rPr>
        <w:noProof/>
      </w:rPr>
      <w:drawing>
        <wp:anchor distT="0" distB="0" distL="0" distR="0" simplePos="0" relativeHeight="487493120" behindDoc="1" locked="0" layoutInCell="1" allowOverlap="1" wp14:anchorId="467E6108" wp14:editId="467E6109">
          <wp:simplePos x="0" y="0"/>
          <wp:positionH relativeFrom="page">
            <wp:posOffset>5693409</wp:posOffset>
          </wp:positionH>
          <wp:positionV relativeFrom="page">
            <wp:posOffset>449579</wp:posOffset>
          </wp:positionV>
          <wp:extent cx="914399" cy="4572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14399" cy="457200"/>
                  </a:xfrm>
                  <a:prstGeom prst="rect">
                    <a:avLst/>
                  </a:prstGeom>
                </pic:spPr>
              </pic:pic>
            </a:graphicData>
          </a:graphic>
        </wp:anchor>
      </w:drawing>
    </w:r>
    <w:r>
      <w:rPr>
        <w:noProof/>
      </w:rPr>
      <mc:AlternateContent>
        <mc:Choice Requires="wps">
          <w:drawing>
            <wp:anchor distT="0" distB="0" distL="0" distR="0" simplePos="0" relativeHeight="487493632" behindDoc="1" locked="0" layoutInCell="1" allowOverlap="1" wp14:anchorId="467E610A" wp14:editId="467E610B">
              <wp:simplePos x="0" y="0"/>
              <wp:positionH relativeFrom="page">
                <wp:posOffset>901700</wp:posOffset>
              </wp:positionH>
              <wp:positionV relativeFrom="page">
                <wp:posOffset>865695</wp:posOffset>
              </wp:positionV>
              <wp:extent cx="1073785"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165100"/>
                      </a:xfrm>
                      <a:prstGeom prst="rect">
                        <a:avLst/>
                      </a:prstGeom>
                    </wps:spPr>
                    <wps:txbx>
                      <w:txbxContent>
                        <w:p w14:paraId="467E610D" w14:textId="77777777" w:rsidR="00B547E0" w:rsidRDefault="00FC5BD3">
                          <w:pPr>
                            <w:pStyle w:val="BodyText"/>
                            <w:spacing w:line="244" w:lineRule="exact"/>
                            <w:ind w:left="20"/>
                            <w:jc w:val="left"/>
                          </w:pPr>
                          <w:r>
                            <w:rPr>
                              <w:spacing w:val="-2"/>
                            </w:rPr>
                            <w:t>v.10.</w:t>
                          </w:r>
                          <w:r>
                            <w:rPr>
                              <w:spacing w:val="-6"/>
                            </w:rPr>
                            <w:t xml:space="preserve"> </w:t>
                          </w:r>
                          <w:r>
                            <w:rPr>
                              <w:spacing w:val="-2"/>
                            </w:rPr>
                            <w:t>January</w:t>
                          </w:r>
                          <w:r>
                            <w:rPr>
                              <w:spacing w:val="-5"/>
                            </w:rPr>
                            <w:t xml:space="preserve"> </w:t>
                          </w:r>
                          <w:r>
                            <w:rPr>
                              <w:spacing w:val="-4"/>
                            </w:rPr>
                            <w:t>2024</w:t>
                          </w:r>
                        </w:p>
                      </w:txbxContent>
                    </wps:txbx>
                    <wps:bodyPr wrap="square" lIns="0" tIns="0" rIns="0" bIns="0" rtlCol="0">
                      <a:noAutofit/>
                    </wps:bodyPr>
                  </wps:wsp>
                </a:graphicData>
              </a:graphic>
            </wp:anchor>
          </w:drawing>
        </mc:Choice>
        <mc:Fallback>
          <w:pict>
            <v:shapetype w14:anchorId="467E610A" id="_x0000_t202" coordsize="21600,21600" o:spt="202" path="m,l,21600r21600,l21600,xe">
              <v:stroke joinstyle="miter"/>
              <v:path gradientshapeok="t" o:connecttype="rect"/>
            </v:shapetype>
            <v:shape id="Textbox 5" o:spid="_x0000_s1027" type="#_x0000_t202" style="position:absolute;margin-left:71pt;margin-top:68.15pt;width:84.55pt;height:13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" filled="f" stroked="f">
              <v:textbox inset="0,0,0,0">
                <w:txbxContent>
                  <w:p w14:paraId="467E610D" w14:textId="77777777" w:rsidR="00B547E0" w:rsidRDefault="00FC5BD3">
                    <w:pPr>
                      <w:pStyle w:val="BodyText"/>
                      <w:spacing w:line="244" w:lineRule="exact"/>
                      <w:ind w:left="20"/>
                      <w:jc w:val="left"/>
                    </w:pPr>
                    <w:r>
                      <w:rPr>
                        <w:spacing w:val="-2"/>
                      </w:rPr>
                      <w:t>v.10.</w:t>
                    </w:r>
                    <w:r>
                      <w:rPr>
                        <w:spacing w:val="-6"/>
                      </w:rPr>
                      <w:t xml:space="preserve"> </w:t>
                    </w:r>
                    <w:r>
                      <w:rPr>
                        <w:spacing w:val="-2"/>
                      </w:rPr>
                      <w:t>January</w:t>
                    </w:r>
                    <w:r>
                      <w:rPr>
                        <w:spacing w:val="-5"/>
                      </w:rPr>
                      <w:t xml:space="preserve"> </w:t>
                    </w:r>
                    <w:r>
                      <w:rPr>
                        <w:spacing w:val="-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3D56"/>
    <w:multiLevelType w:val="hybridMultilevel"/>
    <w:tmpl w:val="7B48FA98"/>
    <w:lvl w:ilvl="0" w:tplc="258A8722">
      <w:numFmt w:val="bullet"/>
      <w:lvlText w:val=""/>
      <w:lvlJc w:val="left"/>
      <w:pPr>
        <w:ind w:left="1724" w:hanging="360"/>
      </w:pPr>
      <w:rPr>
        <w:rFonts w:ascii="Symbol" w:eastAsia="Symbol" w:hAnsi="Symbol" w:cs="Symbol" w:hint="default"/>
        <w:spacing w:val="0"/>
        <w:w w:val="100"/>
        <w:lang w:val="en-US" w:eastAsia="en-US" w:bidi="ar-SA"/>
      </w:rPr>
    </w:lvl>
    <w:lvl w:ilvl="1" w:tplc="955EAD24">
      <w:numFmt w:val="bullet"/>
      <w:lvlText w:val="•"/>
      <w:lvlJc w:val="left"/>
      <w:pPr>
        <w:ind w:left="2476" w:hanging="360"/>
      </w:pPr>
      <w:rPr>
        <w:rFonts w:hint="default"/>
        <w:lang w:val="en-US" w:eastAsia="en-US" w:bidi="ar-SA"/>
      </w:rPr>
    </w:lvl>
    <w:lvl w:ilvl="2" w:tplc="F22C4526">
      <w:numFmt w:val="bullet"/>
      <w:lvlText w:val="•"/>
      <w:lvlJc w:val="left"/>
      <w:pPr>
        <w:ind w:left="3233" w:hanging="360"/>
      </w:pPr>
      <w:rPr>
        <w:rFonts w:hint="default"/>
        <w:lang w:val="en-US" w:eastAsia="en-US" w:bidi="ar-SA"/>
      </w:rPr>
    </w:lvl>
    <w:lvl w:ilvl="3" w:tplc="540CD284">
      <w:numFmt w:val="bullet"/>
      <w:lvlText w:val="•"/>
      <w:lvlJc w:val="left"/>
      <w:pPr>
        <w:ind w:left="3990" w:hanging="360"/>
      </w:pPr>
      <w:rPr>
        <w:rFonts w:hint="default"/>
        <w:lang w:val="en-US" w:eastAsia="en-US" w:bidi="ar-SA"/>
      </w:rPr>
    </w:lvl>
    <w:lvl w:ilvl="4" w:tplc="9034C7EC">
      <w:numFmt w:val="bullet"/>
      <w:lvlText w:val="•"/>
      <w:lvlJc w:val="left"/>
      <w:pPr>
        <w:ind w:left="4747" w:hanging="360"/>
      </w:pPr>
      <w:rPr>
        <w:rFonts w:hint="default"/>
        <w:lang w:val="en-US" w:eastAsia="en-US" w:bidi="ar-SA"/>
      </w:rPr>
    </w:lvl>
    <w:lvl w:ilvl="5" w:tplc="5B2AD2A8">
      <w:numFmt w:val="bullet"/>
      <w:lvlText w:val="•"/>
      <w:lvlJc w:val="left"/>
      <w:pPr>
        <w:ind w:left="5504" w:hanging="360"/>
      </w:pPr>
      <w:rPr>
        <w:rFonts w:hint="default"/>
        <w:lang w:val="en-US" w:eastAsia="en-US" w:bidi="ar-SA"/>
      </w:rPr>
    </w:lvl>
    <w:lvl w:ilvl="6" w:tplc="2A543E94">
      <w:numFmt w:val="bullet"/>
      <w:lvlText w:val="•"/>
      <w:lvlJc w:val="left"/>
      <w:pPr>
        <w:ind w:left="6261" w:hanging="360"/>
      </w:pPr>
      <w:rPr>
        <w:rFonts w:hint="default"/>
        <w:lang w:val="en-US" w:eastAsia="en-US" w:bidi="ar-SA"/>
      </w:rPr>
    </w:lvl>
    <w:lvl w:ilvl="7" w:tplc="469C52BC">
      <w:numFmt w:val="bullet"/>
      <w:lvlText w:val="•"/>
      <w:lvlJc w:val="left"/>
      <w:pPr>
        <w:ind w:left="7018" w:hanging="360"/>
      </w:pPr>
      <w:rPr>
        <w:rFonts w:hint="default"/>
        <w:lang w:val="en-US" w:eastAsia="en-US" w:bidi="ar-SA"/>
      </w:rPr>
    </w:lvl>
    <w:lvl w:ilvl="8" w:tplc="7E60B9FE">
      <w:numFmt w:val="bullet"/>
      <w:lvlText w:val="•"/>
      <w:lvlJc w:val="left"/>
      <w:pPr>
        <w:ind w:left="7775" w:hanging="360"/>
      </w:pPr>
      <w:rPr>
        <w:rFonts w:hint="default"/>
        <w:lang w:val="en-US" w:eastAsia="en-US" w:bidi="ar-SA"/>
      </w:rPr>
    </w:lvl>
  </w:abstractNum>
  <w:abstractNum w:abstractNumId="1" w15:restartNumberingAfterBreak="0">
    <w:nsid w:val="2CA91AE8"/>
    <w:multiLevelType w:val="hybridMultilevel"/>
    <w:tmpl w:val="C5806926"/>
    <w:lvl w:ilvl="0" w:tplc="70AAAE56">
      <w:numFmt w:val="bullet"/>
      <w:lvlText w:val=""/>
      <w:lvlJc w:val="left"/>
      <w:pPr>
        <w:ind w:left="1004" w:hanging="288"/>
      </w:pPr>
      <w:rPr>
        <w:rFonts w:ascii="Symbol" w:eastAsia="Symbol" w:hAnsi="Symbol" w:cs="Symbol" w:hint="default"/>
        <w:spacing w:val="0"/>
        <w:w w:val="100"/>
        <w:lang w:val="en-US" w:eastAsia="en-US" w:bidi="ar-SA"/>
      </w:rPr>
    </w:lvl>
    <w:lvl w:ilvl="1" w:tplc="9190E0E8">
      <w:numFmt w:val="bullet"/>
      <w:lvlText w:val="•"/>
      <w:lvlJc w:val="left"/>
      <w:pPr>
        <w:ind w:left="1828" w:hanging="288"/>
      </w:pPr>
      <w:rPr>
        <w:rFonts w:hint="default"/>
        <w:lang w:val="en-US" w:eastAsia="en-US" w:bidi="ar-SA"/>
      </w:rPr>
    </w:lvl>
    <w:lvl w:ilvl="2" w:tplc="DD0EF2FA">
      <w:numFmt w:val="bullet"/>
      <w:lvlText w:val="•"/>
      <w:lvlJc w:val="left"/>
      <w:pPr>
        <w:ind w:left="2657" w:hanging="288"/>
      </w:pPr>
      <w:rPr>
        <w:rFonts w:hint="default"/>
        <w:lang w:val="en-US" w:eastAsia="en-US" w:bidi="ar-SA"/>
      </w:rPr>
    </w:lvl>
    <w:lvl w:ilvl="3" w:tplc="FC6A2DCE">
      <w:numFmt w:val="bullet"/>
      <w:lvlText w:val="•"/>
      <w:lvlJc w:val="left"/>
      <w:pPr>
        <w:ind w:left="3486" w:hanging="288"/>
      </w:pPr>
      <w:rPr>
        <w:rFonts w:hint="default"/>
        <w:lang w:val="en-US" w:eastAsia="en-US" w:bidi="ar-SA"/>
      </w:rPr>
    </w:lvl>
    <w:lvl w:ilvl="4" w:tplc="B0CE5D8E">
      <w:numFmt w:val="bullet"/>
      <w:lvlText w:val="•"/>
      <w:lvlJc w:val="left"/>
      <w:pPr>
        <w:ind w:left="4315" w:hanging="288"/>
      </w:pPr>
      <w:rPr>
        <w:rFonts w:hint="default"/>
        <w:lang w:val="en-US" w:eastAsia="en-US" w:bidi="ar-SA"/>
      </w:rPr>
    </w:lvl>
    <w:lvl w:ilvl="5" w:tplc="72D4B420">
      <w:numFmt w:val="bullet"/>
      <w:lvlText w:val="•"/>
      <w:lvlJc w:val="left"/>
      <w:pPr>
        <w:ind w:left="5144" w:hanging="288"/>
      </w:pPr>
      <w:rPr>
        <w:rFonts w:hint="default"/>
        <w:lang w:val="en-US" w:eastAsia="en-US" w:bidi="ar-SA"/>
      </w:rPr>
    </w:lvl>
    <w:lvl w:ilvl="6" w:tplc="D5E08666">
      <w:numFmt w:val="bullet"/>
      <w:lvlText w:val="•"/>
      <w:lvlJc w:val="left"/>
      <w:pPr>
        <w:ind w:left="5973" w:hanging="288"/>
      </w:pPr>
      <w:rPr>
        <w:rFonts w:hint="default"/>
        <w:lang w:val="en-US" w:eastAsia="en-US" w:bidi="ar-SA"/>
      </w:rPr>
    </w:lvl>
    <w:lvl w:ilvl="7" w:tplc="80907FCC">
      <w:numFmt w:val="bullet"/>
      <w:lvlText w:val="•"/>
      <w:lvlJc w:val="left"/>
      <w:pPr>
        <w:ind w:left="6802" w:hanging="288"/>
      </w:pPr>
      <w:rPr>
        <w:rFonts w:hint="default"/>
        <w:lang w:val="en-US" w:eastAsia="en-US" w:bidi="ar-SA"/>
      </w:rPr>
    </w:lvl>
    <w:lvl w:ilvl="8" w:tplc="1FD6A400">
      <w:numFmt w:val="bullet"/>
      <w:lvlText w:val="•"/>
      <w:lvlJc w:val="left"/>
      <w:pPr>
        <w:ind w:left="7631" w:hanging="288"/>
      </w:pPr>
      <w:rPr>
        <w:rFonts w:hint="default"/>
        <w:lang w:val="en-US" w:eastAsia="en-US" w:bidi="ar-SA"/>
      </w:rPr>
    </w:lvl>
  </w:abstractNum>
  <w:abstractNum w:abstractNumId="2" w15:restartNumberingAfterBreak="0">
    <w:nsid w:val="5C8D66A6"/>
    <w:multiLevelType w:val="hybridMultilevel"/>
    <w:tmpl w:val="67C8C776"/>
    <w:lvl w:ilvl="0" w:tplc="7A826254">
      <w:numFmt w:val="bullet"/>
      <w:lvlText w:val=""/>
      <w:lvlJc w:val="left"/>
      <w:pPr>
        <w:ind w:left="1004" w:hanging="360"/>
      </w:pPr>
      <w:rPr>
        <w:rFonts w:ascii="Symbol" w:eastAsia="Symbol" w:hAnsi="Symbol" w:cs="Symbol" w:hint="default"/>
        <w:b w:val="0"/>
        <w:bCs w:val="0"/>
        <w:i w:val="0"/>
        <w:iCs w:val="0"/>
        <w:spacing w:val="0"/>
        <w:w w:val="100"/>
        <w:sz w:val="20"/>
        <w:szCs w:val="20"/>
        <w:lang w:val="en-US" w:eastAsia="en-US" w:bidi="ar-SA"/>
      </w:rPr>
    </w:lvl>
    <w:lvl w:ilvl="1" w:tplc="C6D8F358">
      <w:numFmt w:val="bullet"/>
      <w:lvlText w:val="o"/>
      <w:lvlJc w:val="left"/>
      <w:pPr>
        <w:ind w:left="1724" w:hanging="360"/>
      </w:pPr>
      <w:rPr>
        <w:rFonts w:ascii="Courier New" w:eastAsia="Courier New" w:hAnsi="Courier New" w:cs="Courier New" w:hint="default"/>
        <w:b w:val="0"/>
        <w:bCs w:val="0"/>
        <w:i w:val="0"/>
        <w:iCs w:val="0"/>
        <w:spacing w:val="0"/>
        <w:w w:val="100"/>
        <w:sz w:val="20"/>
        <w:szCs w:val="20"/>
        <w:lang w:val="en-US" w:eastAsia="en-US" w:bidi="ar-SA"/>
      </w:rPr>
    </w:lvl>
    <w:lvl w:ilvl="2" w:tplc="0C520A22">
      <w:numFmt w:val="bullet"/>
      <w:lvlText w:val="•"/>
      <w:lvlJc w:val="left"/>
      <w:pPr>
        <w:ind w:left="2560" w:hanging="360"/>
      </w:pPr>
      <w:rPr>
        <w:rFonts w:hint="default"/>
        <w:lang w:val="en-US" w:eastAsia="en-US" w:bidi="ar-SA"/>
      </w:rPr>
    </w:lvl>
    <w:lvl w:ilvl="3" w:tplc="02B65F52">
      <w:numFmt w:val="bullet"/>
      <w:lvlText w:val="•"/>
      <w:lvlJc w:val="left"/>
      <w:pPr>
        <w:ind w:left="3401" w:hanging="360"/>
      </w:pPr>
      <w:rPr>
        <w:rFonts w:hint="default"/>
        <w:lang w:val="en-US" w:eastAsia="en-US" w:bidi="ar-SA"/>
      </w:rPr>
    </w:lvl>
    <w:lvl w:ilvl="4" w:tplc="5C0C8CD4">
      <w:numFmt w:val="bullet"/>
      <w:lvlText w:val="•"/>
      <w:lvlJc w:val="left"/>
      <w:pPr>
        <w:ind w:left="4242" w:hanging="360"/>
      </w:pPr>
      <w:rPr>
        <w:rFonts w:hint="default"/>
        <w:lang w:val="en-US" w:eastAsia="en-US" w:bidi="ar-SA"/>
      </w:rPr>
    </w:lvl>
    <w:lvl w:ilvl="5" w:tplc="13CE2B38">
      <w:numFmt w:val="bullet"/>
      <w:lvlText w:val="•"/>
      <w:lvlJc w:val="left"/>
      <w:pPr>
        <w:ind w:left="5083" w:hanging="360"/>
      </w:pPr>
      <w:rPr>
        <w:rFonts w:hint="default"/>
        <w:lang w:val="en-US" w:eastAsia="en-US" w:bidi="ar-SA"/>
      </w:rPr>
    </w:lvl>
    <w:lvl w:ilvl="6" w:tplc="6F86DAF8">
      <w:numFmt w:val="bullet"/>
      <w:lvlText w:val="•"/>
      <w:lvlJc w:val="left"/>
      <w:pPr>
        <w:ind w:left="5924" w:hanging="360"/>
      </w:pPr>
      <w:rPr>
        <w:rFonts w:hint="default"/>
        <w:lang w:val="en-US" w:eastAsia="en-US" w:bidi="ar-SA"/>
      </w:rPr>
    </w:lvl>
    <w:lvl w:ilvl="7" w:tplc="EA2AF778">
      <w:numFmt w:val="bullet"/>
      <w:lvlText w:val="•"/>
      <w:lvlJc w:val="left"/>
      <w:pPr>
        <w:ind w:left="6765" w:hanging="360"/>
      </w:pPr>
      <w:rPr>
        <w:rFonts w:hint="default"/>
        <w:lang w:val="en-US" w:eastAsia="en-US" w:bidi="ar-SA"/>
      </w:rPr>
    </w:lvl>
    <w:lvl w:ilvl="8" w:tplc="4FF4D108">
      <w:numFmt w:val="bullet"/>
      <w:lvlText w:val="•"/>
      <w:lvlJc w:val="left"/>
      <w:pPr>
        <w:ind w:left="7606" w:hanging="360"/>
      </w:pPr>
      <w:rPr>
        <w:rFonts w:hint="default"/>
        <w:lang w:val="en-US" w:eastAsia="en-US" w:bidi="ar-SA"/>
      </w:rPr>
    </w:lvl>
  </w:abstractNum>
  <w:abstractNum w:abstractNumId="3" w15:restartNumberingAfterBreak="0">
    <w:nsid w:val="79493D4B"/>
    <w:multiLevelType w:val="hybridMultilevel"/>
    <w:tmpl w:val="3BD6F850"/>
    <w:lvl w:ilvl="0" w:tplc="D3200F6A">
      <w:numFmt w:val="bullet"/>
      <w:lvlText w:val=""/>
      <w:lvlJc w:val="left"/>
      <w:pPr>
        <w:ind w:left="860" w:hanging="360"/>
      </w:pPr>
      <w:rPr>
        <w:rFonts w:ascii="Symbol" w:eastAsia="Symbol" w:hAnsi="Symbol" w:cs="Symbol" w:hint="default"/>
        <w:b w:val="0"/>
        <w:bCs w:val="0"/>
        <w:i w:val="0"/>
        <w:iCs w:val="0"/>
        <w:spacing w:val="0"/>
        <w:w w:val="99"/>
        <w:sz w:val="22"/>
        <w:szCs w:val="22"/>
        <w:lang w:val="en-US" w:eastAsia="en-US" w:bidi="ar-SA"/>
      </w:rPr>
    </w:lvl>
    <w:lvl w:ilvl="1" w:tplc="B64E715E">
      <w:numFmt w:val="bullet"/>
      <w:lvlText w:val=""/>
      <w:lvlJc w:val="left"/>
      <w:pPr>
        <w:ind w:left="1004" w:hanging="360"/>
      </w:pPr>
      <w:rPr>
        <w:rFonts w:ascii="Symbol" w:eastAsia="Symbol" w:hAnsi="Symbol" w:cs="Symbol" w:hint="default"/>
        <w:b w:val="0"/>
        <w:bCs w:val="0"/>
        <w:i w:val="0"/>
        <w:iCs w:val="0"/>
        <w:spacing w:val="0"/>
        <w:w w:val="100"/>
        <w:sz w:val="20"/>
        <w:szCs w:val="20"/>
        <w:lang w:val="en-US" w:eastAsia="en-US" w:bidi="ar-SA"/>
      </w:rPr>
    </w:lvl>
    <w:lvl w:ilvl="2" w:tplc="7D885FF0">
      <w:numFmt w:val="bullet"/>
      <w:lvlText w:val="•"/>
      <w:lvlJc w:val="left"/>
      <w:pPr>
        <w:ind w:left="1920" w:hanging="360"/>
      </w:pPr>
      <w:rPr>
        <w:rFonts w:hint="default"/>
        <w:lang w:val="en-US" w:eastAsia="en-US" w:bidi="ar-SA"/>
      </w:rPr>
    </w:lvl>
    <w:lvl w:ilvl="3" w:tplc="DBEC8A48">
      <w:numFmt w:val="bullet"/>
      <w:lvlText w:val="•"/>
      <w:lvlJc w:val="left"/>
      <w:pPr>
        <w:ind w:left="2841" w:hanging="360"/>
      </w:pPr>
      <w:rPr>
        <w:rFonts w:hint="default"/>
        <w:lang w:val="en-US" w:eastAsia="en-US" w:bidi="ar-SA"/>
      </w:rPr>
    </w:lvl>
    <w:lvl w:ilvl="4" w:tplc="6D34C220">
      <w:numFmt w:val="bullet"/>
      <w:lvlText w:val="•"/>
      <w:lvlJc w:val="left"/>
      <w:pPr>
        <w:ind w:left="3762" w:hanging="360"/>
      </w:pPr>
      <w:rPr>
        <w:rFonts w:hint="default"/>
        <w:lang w:val="en-US" w:eastAsia="en-US" w:bidi="ar-SA"/>
      </w:rPr>
    </w:lvl>
    <w:lvl w:ilvl="5" w:tplc="DA9C4888">
      <w:numFmt w:val="bullet"/>
      <w:lvlText w:val="•"/>
      <w:lvlJc w:val="left"/>
      <w:pPr>
        <w:ind w:left="4683" w:hanging="360"/>
      </w:pPr>
      <w:rPr>
        <w:rFonts w:hint="default"/>
        <w:lang w:val="en-US" w:eastAsia="en-US" w:bidi="ar-SA"/>
      </w:rPr>
    </w:lvl>
    <w:lvl w:ilvl="6" w:tplc="2160C2D6">
      <w:numFmt w:val="bullet"/>
      <w:lvlText w:val="•"/>
      <w:lvlJc w:val="left"/>
      <w:pPr>
        <w:ind w:left="5604" w:hanging="360"/>
      </w:pPr>
      <w:rPr>
        <w:rFonts w:hint="default"/>
        <w:lang w:val="en-US" w:eastAsia="en-US" w:bidi="ar-SA"/>
      </w:rPr>
    </w:lvl>
    <w:lvl w:ilvl="7" w:tplc="398C031C">
      <w:numFmt w:val="bullet"/>
      <w:lvlText w:val="•"/>
      <w:lvlJc w:val="left"/>
      <w:pPr>
        <w:ind w:left="6525" w:hanging="360"/>
      </w:pPr>
      <w:rPr>
        <w:rFonts w:hint="default"/>
        <w:lang w:val="en-US" w:eastAsia="en-US" w:bidi="ar-SA"/>
      </w:rPr>
    </w:lvl>
    <w:lvl w:ilvl="8" w:tplc="A628C98E">
      <w:numFmt w:val="bullet"/>
      <w:lvlText w:val="•"/>
      <w:lvlJc w:val="left"/>
      <w:pPr>
        <w:ind w:left="7446" w:hanging="360"/>
      </w:pPr>
      <w:rPr>
        <w:rFonts w:hint="default"/>
        <w:lang w:val="en-US" w:eastAsia="en-US" w:bidi="ar-SA"/>
      </w:rPr>
    </w:lvl>
  </w:abstractNum>
  <w:num w:numId="1" w16cid:durableId="978419634">
    <w:abstractNumId w:val="3"/>
  </w:num>
  <w:num w:numId="2" w16cid:durableId="1560046630">
    <w:abstractNumId w:val="2"/>
  </w:num>
  <w:num w:numId="3" w16cid:durableId="1185824325">
    <w:abstractNumId w:val="0"/>
  </w:num>
  <w:num w:numId="4" w16cid:durableId="32879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E0"/>
    <w:rsid w:val="00277842"/>
    <w:rsid w:val="008D0B68"/>
    <w:rsid w:val="00B547E0"/>
    <w:rsid w:val="00D5691B"/>
    <w:rsid w:val="00FA27C4"/>
    <w:rsid w:val="00FC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608B"/>
  <w15:docId w15:val="{8327C025-4030-498C-933E-10B5A648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4"/>
      <w:outlineLvl w:val="0"/>
    </w:pPr>
    <w:rPr>
      <w:b/>
      <w:bCs/>
    </w:rPr>
  </w:style>
  <w:style w:type="paragraph" w:styleId="Heading2">
    <w:name w:val="heading 2"/>
    <w:basedOn w:val="Normal"/>
    <w:uiPriority w:val="9"/>
    <w:unhideWhenUsed/>
    <w:qFormat/>
    <w:pPr>
      <w:ind w:left="28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4"/>
      <w:jc w:val="both"/>
    </w:pPr>
  </w:style>
  <w:style w:type="paragraph" w:styleId="Title">
    <w:name w:val="Title"/>
    <w:basedOn w:val="Normal"/>
    <w:uiPriority w:val="10"/>
    <w:qFormat/>
    <w:pPr>
      <w:spacing w:before="98"/>
      <w:ind w:left="101"/>
      <w:jc w:val="both"/>
    </w:pPr>
    <w:rPr>
      <w:b/>
      <w:bCs/>
      <w:sz w:val="32"/>
      <w:szCs w:val="32"/>
    </w:rPr>
  </w:style>
  <w:style w:type="paragraph" w:styleId="ListParagraph">
    <w:name w:val="List Paragraph"/>
    <w:basedOn w:val="Normal"/>
    <w:uiPriority w:val="1"/>
    <w:qFormat/>
    <w:pPr>
      <w:ind w:left="1004" w:right="264"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27C4"/>
    <w:rPr>
      <w:color w:val="0000FF" w:themeColor="hyperlink"/>
      <w:u w:val="single"/>
    </w:rPr>
  </w:style>
  <w:style w:type="character" w:styleId="UnresolvedMention">
    <w:name w:val="Unresolved Mention"/>
    <w:basedOn w:val="DefaultParagraphFont"/>
    <w:uiPriority w:val="99"/>
    <w:semiHidden/>
    <w:unhideWhenUsed/>
    <w:rsid w:val="00FA27C4"/>
    <w:rPr>
      <w:color w:val="605E5C"/>
      <w:shd w:val="clear" w:color="auto" w:fill="E1DFDD"/>
    </w:rPr>
  </w:style>
  <w:style w:type="paragraph" w:styleId="Header">
    <w:name w:val="header"/>
    <w:basedOn w:val="Normal"/>
    <w:link w:val="HeaderChar"/>
    <w:uiPriority w:val="99"/>
    <w:unhideWhenUsed/>
    <w:rsid w:val="00D5691B"/>
    <w:pPr>
      <w:tabs>
        <w:tab w:val="center" w:pos="4513"/>
        <w:tab w:val="right" w:pos="9026"/>
      </w:tabs>
    </w:pPr>
  </w:style>
  <w:style w:type="character" w:customStyle="1" w:styleId="HeaderChar">
    <w:name w:val="Header Char"/>
    <w:basedOn w:val="DefaultParagraphFont"/>
    <w:link w:val="Header"/>
    <w:uiPriority w:val="99"/>
    <w:rsid w:val="00D5691B"/>
    <w:rPr>
      <w:rFonts w:ascii="Calibri" w:eastAsia="Calibri" w:hAnsi="Calibri" w:cs="Calibri"/>
    </w:rPr>
  </w:style>
  <w:style w:type="paragraph" w:styleId="Footer">
    <w:name w:val="footer"/>
    <w:basedOn w:val="Normal"/>
    <w:link w:val="FooterChar"/>
    <w:uiPriority w:val="99"/>
    <w:unhideWhenUsed/>
    <w:rsid w:val="00D5691B"/>
    <w:pPr>
      <w:tabs>
        <w:tab w:val="center" w:pos="4513"/>
        <w:tab w:val="right" w:pos="9026"/>
      </w:tabs>
    </w:pPr>
  </w:style>
  <w:style w:type="character" w:customStyle="1" w:styleId="FooterChar">
    <w:name w:val="Footer Char"/>
    <w:basedOn w:val="DefaultParagraphFont"/>
    <w:link w:val="Footer"/>
    <w:uiPriority w:val="99"/>
    <w:rsid w:val="00D5691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Peopleservices@lslps.co.uk" TargetMode="External"/><Relationship Id="rId12" Type="http://schemas.openxmlformats.org/officeDocument/2006/relationships/header" Target="header3.xml"/><Relationship Id="rId17" Type="http://schemas.openxmlformats.org/officeDocument/2006/relationships/hyperlink" Target="mailto:HRAccess@lslps.co.uk" TargetMode="External"/><Relationship Id="rId2" Type="http://schemas.openxmlformats.org/officeDocument/2006/relationships/styles" Target="styles.xml"/><Relationship Id="rId16" Type="http://schemas.openxmlformats.org/officeDocument/2006/relationships/hyperlink" Target="mailto:HRAccess@lslps.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eopleservices@lslps.co.u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15065</Characters>
  <Application>Microsoft Office Word</Application>
  <DocSecurity>0</DocSecurity>
  <Lines>269</Lines>
  <Paragraphs>107</Paragraphs>
  <ScaleCrop>false</ScaleCrop>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Morle</dc:creator>
  <cp:lastModifiedBy>Louise Hudson</cp:lastModifiedBy>
  <cp:revision>2</cp:revision>
  <dcterms:created xsi:type="dcterms:W3CDTF">2025-11-03T11:35:00Z</dcterms:created>
  <dcterms:modified xsi:type="dcterms:W3CDTF">2025-11-03T11:35:00Z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Microsoft® Word 2016</vt:lpwstr>
  </property>
</Properties>
</file>